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淮南市生态环境局2023年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工作年度报告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国务院令第711号，以下简称《条例》）和《国务院办公厅政府信息与政务公开办公室关于印发〈中华人民共和国政府信息公开工作年度报告格式〉的通知》（国办公开办函〔2021〕30号）要求编制。全文包括总体情况、主动公开政府信息情况、收到和处理政府信息公开申请情况、政府信息公开行政复议和行政诉讼情况、存在的主要问题及改进情况、其他需要报告的事项。本报告的电子版可从淮南市生态环境局网站（https://sthjj.huainan.gov.cn/)下载。本报告中所列数据的统计期限自2023年1月1日起至2023年12月31日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如对本报告有任何疑问，请与淮南市政务公开办公室联系（地址：安徽省淮南市田家庵区朝阳中路42号，电话0554-2678163，邮编：232001）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以来，淮南市生态环境局主动政府信息公开690条。其中政策法规9条、建议提案办理9条、机构领导28条、人事信息38条、财政专项资金10条、政策解读24条、重点领域98条，其他474条。积极落实2023年政务公开重点工作，持续提高政策解读质量，坚持从从政策背景、重点任务、落实措施等方面对文件内容进行实质性解读，通过政策问答、图片解读、视频解读等形式对文件进行形象化、通俗化解读。持续推进公共企事业单位信息公开，严格要求市环保信息中心按照指引目录调整栏目，规范公开内容，开展专项考核，进一步提升我市生态环境领域信息公开质量。召开新闻发布会2场，积极回应社会需求，提升公众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市生态环境局严格落实依申请公开办理流程与办理制度，做到严格审批、层层把关。2023年市生态环境局收到依申请公开信息12件，其中10件已经依法答复完成，2件结转至下一年办理。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严格落实信息审查制度，定期开展网站检查，对错敏词、错链、泄露个人隐私等问题及时进行修改和清理。按照要求对部门规范性文件发布格式进行调整，确保信息公开的规范和权威。及时开展规范性文件清理工作，本年度清理2件由市生态环境局起草，市政府办名义印发的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省厅要求，及时调整重点领域公开目录，做好栏目信息转移，按规定公开信息，全面清理无效、不规范的信息。2023年微信共发布1301条，粉丝数2340人，微博共发布1300条，粉丝数4474人。持续深化新媒体政务服务理念，努力将新媒体平台成为政策宣传、政务公开、了解民情民意的重要渠道，持续做好微信公众号内容的及时更新，进一步完善运营制度，将淮南市生态环境局微信公众号打造为公开政务信息、提供政策咨询服务、收集民众诉求、展示部门形象等的网络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2023年市政务公开重点工作分工，制定我局政务公开重点工作任务分工，并督促落实信息公开主体责任，并定期对政务公开情况进行讲评。召开政务公开工作督促推进会一次，多次参加全市政务公开推进会，提升自身政务公开工作水平。加强县区环境保护领域公开的指导，开展专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整改第三方反馈的问题清单，并同步公开整改报告。积极落实会评议制度和责任追究制度，主动接受社会公众监督，2023年，我局未出现因不履行政务公开义务发生责任追究的情况。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0 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存在问题：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向社会公众公开进行的意见征集信息较少，征集渠道单一，宣传力度不够，群众参与度不高；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部门政策文件公开数量少；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部分科室公开意识待进一步提高。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改进措施：针对以上三个问题，我局将从以下方面进行改进，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加强公众意见征集，多采用座谈会、论证会等形式，增强群众参与度；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积极公开部门印发的“主动公开”属性文件，并同步配备文件解读信息公开；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完善部门考核机制，开展内部政务公开培训交流会，进一步提高各科室公开意识。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HBmwzvYoEuMmQ7wdw6H+CbBiYvA=" w:salt="uWvc70i2uj5Y2P0FYyyvk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jQ1YWU5YTc3MTExZGY0ZDUxZWRkMTUyNTAzNDYifQ=="/>
    <w:docVar w:name="KSO_WPS_MARK_KEY" w:val="50e2887e-b07e-4d6c-b323-ded5c9ead4ca"/>
  </w:docVars>
  <w:rsids>
    <w:rsidRoot w:val="448C62F7"/>
    <w:rsid w:val="01082292"/>
    <w:rsid w:val="170F4451"/>
    <w:rsid w:val="19864044"/>
    <w:rsid w:val="19C518C0"/>
    <w:rsid w:val="1C0B1E7F"/>
    <w:rsid w:val="1D183738"/>
    <w:rsid w:val="1EDA6D91"/>
    <w:rsid w:val="22186D19"/>
    <w:rsid w:val="24EF2242"/>
    <w:rsid w:val="2F200AD3"/>
    <w:rsid w:val="30174F6D"/>
    <w:rsid w:val="304A6BFE"/>
    <w:rsid w:val="32CE1653"/>
    <w:rsid w:val="3B4641C7"/>
    <w:rsid w:val="3E574736"/>
    <w:rsid w:val="448C62F7"/>
    <w:rsid w:val="5069507C"/>
    <w:rsid w:val="516C02BF"/>
    <w:rsid w:val="616B1CDA"/>
    <w:rsid w:val="6509380E"/>
    <w:rsid w:val="65766C43"/>
    <w:rsid w:val="6CE60F57"/>
    <w:rsid w:val="6EFC43E9"/>
    <w:rsid w:val="77335207"/>
    <w:rsid w:val="7C1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2061</Characters>
  <Lines>0</Lines>
  <Paragraphs>0</Paragraphs>
  <TotalTime>53</TotalTime>
  <ScaleCrop>false</ScaleCrop>
  <LinksUpToDate>false</LinksUpToDate>
  <CharactersWithSpaces>2061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2023-01-09T07:54:00Z</dcterms:created>
  <dc:creator>.</dc:creator>
  <cp:lastModifiedBy>随意吧</cp:lastModifiedBy>
  <dcterms:modified xsi:type="dcterms:W3CDTF">2024-01-31T05:15:56Z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40C9E16F1EA347F1AF6EF6567BC25D1D_13</vt:lpwstr>
  </property>
</Properties>
</file>