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简体" w:hAnsi="仿宋" w:eastAsia="方正小标宋简体"/>
          <w:b w:val="0"/>
          <w:szCs w:val="44"/>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 w:eastAsia="仿宋_GB2312"/>
          <w:b w:val="0"/>
          <w:sz w:val="32"/>
          <w:szCs w:val="32"/>
        </w:rPr>
      </w:pP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b w:val="0"/>
          <w:bCs w:val="0"/>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eastAsia="zh-CN"/>
        </w:rPr>
        <w:t>田</w:t>
      </w:r>
      <w:r>
        <w:rPr>
          <w:rFonts w:hint="eastAsia" w:ascii="仿宋_GB2312" w:hAnsi="仿宋" w:eastAsia="仿宋_GB2312"/>
          <w:b w:val="0"/>
          <w:bCs w:val="0"/>
          <w:sz w:val="32"/>
          <w:szCs w:val="32"/>
        </w:rPr>
        <w:t>环复〔</w:t>
      </w:r>
      <w:r>
        <w:rPr>
          <w:rFonts w:hint="eastAsia" w:ascii="仿宋_GB2312" w:hAnsi="仿宋" w:eastAsia="仿宋_GB2312"/>
          <w:b w:val="0"/>
          <w:bCs w:val="0"/>
          <w:sz w:val="32"/>
          <w:szCs w:val="32"/>
          <w:lang w:val="en-US" w:eastAsia="zh-CN"/>
        </w:rPr>
        <w:t>2023</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11</w:t>
      </w:r>
      <w:r>
        <w:rPr>
          <w:rFonts w:hint="eastAsia" w:ascii="仿宋_GB2312" w:hAnsi="仿宋" w:eastAsia="仿宋_GB2312"/>
          <w:b w:val="0"/>
          <w:bCs w:val="0"/>
          <w:sz w:val="32"/>
          <w:szCs w:val="32"/>
        </w:rPr>
        <w:t>号</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创艺简标宋" w:hAnsi="创艺简标宋" w:eastAsia="创艺简标宋" w:cs="创艺简标宋"/>
          <w:b w:val="0"/>
          <w:szCs w:val="44"/>
          <w:lang w:eastAsia="zh-CN"/>
        </w:rPr>
      </w:pPr>
      <w:r>
        <w:rPr>
          <w:rFonts w:hint="eastAsia" w:ascii="创艺简标宋" w:hAnsi="创艺简标宋" w:eastAsia="创艺简标宋" w:cs="创艺简标宋"/>
          <w:b w:val="0"/>
          <w:szCs w:val="44"/>
          <w:lang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szCs w:val="44"/>
          <w:lang w:eastAsia="zh-CN"/>
        </w:rPr>
      </w:pPr>
      <w:r>
        <w:rPr>
          <w:rFonts w:hint="eastAsia" w:ascii="方正小标宋简体" w:hAnsi="方正小标宋简体" w:eastAsia="方正小标宋简体" w:cs="方正小标宋简体"/>
          <w:b w:val="0"/>
          <w:szCs w:val="44"/>
          <w:lang w:eastAsia="zh-CN"/>
        </w:rPr>
        <w:t>关于安徽圣点智能制造有限公司圣点科技静脉生物识别设备制造项目（一期）环境影响报告表的批复</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创艺简标宋" w:hAnsi="创艺简标宋" w:eastAsia="创艺简标宋" w:cs="创艺简标宋"/>
          <w:b w:val="0"/>
          <w:szCs w:val="44"/>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楷体" w:hAnsi="楷体" w:eastAsia="楷体" w:cs="楷体"/>
          <w:b/>
          <w:bCs/>
          <w:color w:val="000000"/>
          <w:kern w:val="2"/>
          <w:sz w:val="32"/>
          <w:szCs w:val="32"/>
          <w:lang w:val="en-US" w:eastAsia="zh-CN" w:bidi="ar-SA"/>
        </w:rPr>
      </w:pPr>
      <w:r>
        <w:rPr>
          <w:rFonts w:hint="eastAsia" w:ascii="楷体" w:hAnsi="楷体" w:eastAsia="楷体" w:cs="楷体"/>
          <w:b/>
          <w:bCs/>
          <w:color w:val="000000"/>
          <w:kern w:val="2"/>
          <w:sz w:val="32"/>
          <w:szCs w:val="32"/>
          <w:lang w:val="en-US" w:eastAsia="zh-CN" w:bidi="ar-SA"/>
        </w:rPr>
        <w:t>安徽圣点智能制造有限公司：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rPr>
        <w:t>你单位报</w:t>
      </w:r>
      <w:r>
        <w:rPr>
          <w:rFonts w:hint="eastAsia" w:ascii="仿宋_GB2312" w:hAnsi="仿宋_GB2312" w:eastAsia="仿宋_GB2312" w:cs="仿宋_GB2312"/>
          <w:color w:val="000000"/>
          <w:kern w:val="2"/>
          <w:sz w:val="32"/>
          <w:szCs w:val="32"/>
          <w:lang w:val="en-US" w:eastAsia="zh-CN" w:bidi="ar-SA"/>
        </w:rPr>
        <w:t>送的</w:t>
      </w:r>
      <w:r>
        <w:rPr>
          <w:rFonts w:hint="eastAsia" w:ascii="仿宋_GB2312" w:hAnsi="仿宋_GB2312" w:eastAsia="仿宋_GB2312" w:cs="仿宋_GB2312"/>
          <w:color w:val="auto"/>
          <w:kern w:val="2"/>
          <w:sz w:val="32"/>
          <w:szCs w:val="32"/>
          <w:lang w:val="en-US" w:eastAsia="zh-CN" w:bidi="ar-SA"/>
        </w:rPr>
        <w:t xml:space="preserve">《安徽圣点智能制造有限公司圣点科技静脉生物识别设备制造项目（一期）环境影响报告表》（以下简称《报告表》）已收悉，经审查后批复如下：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在全面落实环评文件提出的各项生态保护、污染防治和风险防范措施的前提下，原则同意该项目按照安徽汇泽通环境技术有限公司编制的《报告表》、专家评审意见及本审批意见要求进行规范生产</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一、项目概况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安徽圣点智能制造有限公司成立于2022年，位于安徽省淮南市现代产业园区。企业拟投资50000万元建设“圣点科技静脉生物识别设备制造项目”，其中项目一期拟投资30000万元租用淮南乡村振兴产业综合体2号厂房建筑面积10000平方米，建设静脉生物识别设备生产线并配套附属设施，一期达产后可年产200万套静脉生物识别设备。项目二期拟投资20000万元租用园区标准化厂房16000平方米，新增静脉生物识别生产线。本次仅针对一期工程进行评价，二期工程需另行环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该项目已在淮南市田家庵区发展和改革委员会备案，建设性质为新建，项目代码：2303-340403-04-01-851095，未经审批，该项目不得擅自改变建设内容、工艺、规模和选址等。若工程</w:t>
      </w:r>
      <w:r>
        <w:rPr>
          <w:rFonts w:hint="eastAsia" w:ascii="仿宋_GB2312" w:hAnsi="仿宋_GB2312" w:eastAsia="仿宋_GB2312" w:cs="仿宋_GB2312"/>
          <w:color w:val="auto"/>
          <w:sz w:val="32"/>
          <w:szCs w:val="32"/>
          <w:lang w:val="en-US" w:eastAsia="zh-CN"/>
        </w:rPr>
        <w:t>建设发生重大变动，必须严格依照《中华人民共和国环境影响评价法》的有关规定办理相关手续。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二、污染防治措施要求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为保护区域环境质量不因本项目生产而降低，项目设计、建设和运行必须做到以下要求：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（一）施工期污染防治措施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项目租赁淮南现代产业园区已有空置厂房，施工期主要为设备安装和调试，因此施工期环境影响较小。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（二）营运期污染防治措施</w:t>
      </w:r>
    </w:p>
    <w:p>
      <w:pPr>
        <w:pStyle w:val="18"/>
        <w:keepNext w:val="0"/>
        <w:keepLines w:val="0"/>
        <w:pageBreakBefore w:val="0"/>
        <w:widowControl/>
        <w:numPr>
          <w:ilvl w:val="0"/>
          <w:numId w:val="0"/>
        </w:numPr>
        <w:suppressLineNumbers w:val="0"/>
        <w:kinsoku/>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1.严格落实大气污染防治措施。</w:t>
      </w:r>
      <w:r>
        <w:rPr>
          <w:rFonts w:hint="eastAsia" w:ascii="仿宋_GB2312" w:hAnsi="仿宋_GB2312" w:eastAsia="仿宋_GB2312" w:cs="仿宋_GB2312"/>
          <w:color w:val="auto"/>
          <w:kern w:val="2"/>
          <w:sz w:val="32"/>
          <w:szCs w:val="32"/>
          <w:lang w:val="en-US" w:eastAsia="zh-CN" w:bidi="ar-SA"/>
        </w:rPr>
        <w:t>项目营运期废气主要印刷、回流焊废气以及酒精挥发废气。项目在印刷机上方设置集气罩收集有机废气，回流焊废气通过炉内管道密闭收集，运行时所产生的</w:t>
      </w:r>
      <w:r>
        <w:rPr>
          <w:rFonts w:hint="default" w:ascii="仿宋_GB2312" w:hAnsi="仿宋_GB2312" w:eastAsia="仿宋_GB2312" w:cs="仿宋_GB2312"/>
          <w:color w:val="auto"/>
          <w:kern w:val="2"/>
          <w:sz w:val="32"/>
          <w:szCs w:val="32"/>
          <w:lang w:val="en-US" w:eastAsia="zh-CN" w:bidi="ar-SA"/>
        </w:rPr>
        <w:t>回流焊废气管道收集后、印刷废气集气罩收集后经一套袋式除尘器</w:t>
      </w:r>
      <w:r>
        <w:rPr>
          <w:rFonts w:hint="eastAsia" w:ascii="仿宋_GB2312" w:hAnsi="仿宋_GB2312" w:eastAsia="仿宋_GB2312" w:cs="仿宋_GB2312"/>
          <w:color w:val="auto"/>
          <w:kern w:val="2"/>
          <w:sz w:val="32"/>
          <w:szCs w:val="32"/>
          <w:lang w:val="en-US" w:eastAsia="zh-CN" w:bidi="ar-SA"/>
        </w:rPr>
        <w:t>后与负压收集的酒精挥发废气一并经一套</w:t>
      </w:r>
      <w:r>
        <w:rPr>
          <w:rFonts w:hint="default" w:ascii="仿宋_GB2312" w:hAnsi="仿宋_GB2312" w:eastAsia="仿宋_GB2312" w:cs="仿宋_GB2312"/>
          <w:color w:val="auto"/>
          <w:kern w:val="2"/>
          <w:sz w:val="32"/>
          <w:szCs w:val="32"/>
          <w:lang w:val="en-US" w:eastAsia="zh-CN" w:bidi="ar-SA"/>
        </w:rPr>
        <w:t>二级活性炭吸附装置处理后通过1根15m高排气筒（DA001）排放</w:t>
      </w:r>
      <w:r>
        <w:rPr>
          <w:rFonts w:hint="eastAsia" w:ascii="仿宋_GB2312" w:hAnsi="仿宋_GB2312" w:eastAsia="仿宋_GB2312" w:cs="仿宋_GB2312"/>
          <w:color w:val="auto"/>
          <w:kern w:val="2"/>
          <w:sz w:val="32"/>
          <w:szCs w:val="32"/>
          <w:lang w:val="en-US" w:eastAsia="zh-CN" w:bidi="ar-SA"/>
        </w:rPr>
        <w:t>。</w:t>
      </w:r>
    </w:p>
    <w:p>
      <w:pPr>
        <w:pStyle w:val="18"/>
        <w:keepNext w:val="0"/>
        <w:keepLines w:val="0"/>
        <w:pageBreakBefore w:val="0"/>
        <w:widowControl/>
        <w:suppressLineNumbers w:val="0"/>
        <w:kinsoku/>
        <w:overflowPunct/>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2.严格落实水污染防治措施。</w:t>
      </w:r>
      <w:r>
        <w:rPr>
          <w:rFonts w:hint="eastAsia" w:ascii="仿宋_GB2312" w:hAnsi="仿宋_GB2312" w:eastAsia="仿宋_GB2312" w:cs="仿宋_GB2312"/>
          <w:color w:val="auto"/>
          <w:kern w:val="2"/>
          <w:sz w:val="32"/>
          <w:szCs w:val="32"/>
          <w:lang w:val="en-US" w:eastAsia="zh-CN" w:bidi="ar-SA"/>
        </w:rPr>
        <w:t>项目营运过程中的废水为员工生活污水，本项目采取雨污分流，厂区雨水收集后排入雨水管网；生活污水依托厂区化粪池预处理后排入淮南现代产业园区污水处理厂。</w:t>
      </w:r>
    </w:p>
    <w:p>
      <w:pPr>
        <w:pStyle w:val="18"/>
        <w:keepNext w:val="0"/>
        <w:keepLines w:val="0"/>
        <w:pageBreakBefore w:val="0"/>
        <w:widowControl/>
        <w:suppressLineNumbers w:val="0"/>
        <w:kinsoku/>
        <w:overflowPunct/>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3.严格落实噪声污染防治措施。</w:t>
      </w:r>
      <w:r>
        <w:rPr>
          <w:rFonts w:hint="eastAsia" w:ascii="仿宋_GB2312" w:hAnsi="仿宋_GB2312" w:eastAsia="仿宋_GB2312" w:cs="仿宋_GB2312"/>
          <w:color w:val="auto"/>
          <w:kern w:val="2"/>
          <w:sz w:val="32"/>
          <w:szCs w:val="32"/>
          <w:lang w:val="zh-CN" w:eastAsia="zh-CN" w:bidi="ar-SA"/>
        </w:rPr>
        <w:t>项目</w:t>
      </w:r>
      <w:r>
        <w:rPr>
          <w:rFonts w:hint="eastAsia" w:ascii="仿宋_GB2312" w:hAnsi="仿宋_GB2312" w:eastAsia="仿宋_GB2312" w:cs="仿宋_GB2312"/>
          <w:color w:val="auto"/>
          <w:kern w:val="2"/>
          <w:sz w:val="32"/>
          <w:szCs w:val="32"/>
          <w:lang w:val="en-US" w:eastAsia="zh-CN" w:bidi="ar-SA"/>
        </w:rPr>
        <w:t>噪声主要来自于印刷机、贴片机、回流炉、风机等机械设备的运行噪声，在满足工艺设计的前提下可优先选用低噪声设备，并采取减振、隔音、消声等降噪处理措施，确保厂界噪声均能满足《工业企业厂界环境噪声排放标准》（GB12348-2008）中3类标准限值。</w:t>
      </w:r>
    </w:p>
    <w:p>
      <w:pPr>
        <w:pStyle w:val="18"/>
        <w:keepNext w:val="0"/>
        <w:keepLines w:val="0"/>
        <w:pageBreakBefore w:val="0"/>
        <w:widowControl/>
        <w:numPr>
          <w:ilvl w:val="0"/>
          <w:numId w:val="0"/>
        </w:numPr>
        <w:suppressLineNumbers w:val="0"/>
        <w:kinsoku/>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4.严格落实固废污染防治措施。</w:t>
      </w:r>
      <w:r>
        <w:rPr>
          <w:rFonts w:hint="eastAsia" w:ascii="仿宋_GB2312" w:hAnsi="仿宋_GB2312" w:eastAsia="仿宋_GB2312" w:cs="仿宋_GB2312"/>
          <w:color w:val="auto"/>
          <w:kern w:val="2"/>
          <w:sz w:val="32"/>
          <w:szCs w:val="32"/>
          <w:lang w:val="en-US" w:eastAsia="zh-CN" w:bidi="ar-SA"/>
        </w:rPr>
        <w:t>项目生产过程中的固体废物主要包括一般工业固废、危险废物和生活垃圾。生活垃圾集中收集后委托环卫部门统一清运；一般固废包括废包装材料、不合格品、袋式除尘器收集的颗粒物、不合格PCB板、废锡膏等，厂区设有1间一般工业固体废物间位于1F北侧，建筑面积20㎡，废包装材料、袋式除尘器收集的颗粒物、废锡膏由</w:t>
      </w:r>
      <w:r>
        <w:rPr>
          <w:rFonts w:hint="eastAsia" w:ascii="仿宋_GB2312" w:hAnsi="仿宋_GB2312" w:eastAsia="仿宋_GB2312" w:cs="仿宋_GB2312"/>
          <w:color w:val="auto"/>
          <w:kern w:val="2"/>
          <w:sz w:val="32"/>
          <w:szCs w:val="32"/>
          <w:lang w:val="zh-CN" w:eastAsia="zh-CN" w:bidi="ar-SA"/>
        </w:rPr>
        <w:t>企业集中收集后定期外售综合利用，不合格品收集后洗板返修回用于生产，不合格PCB板由厂家回收；</w:t>
      </w:r>
      <w:r>
        <w:rPr>
          <w:rFonts w:hint="eastAsia" w:ascii="仿宋_GB2312" w:hAnsi="仿宋_GB2312" w:eastAsia="仿宋_GB2312" w:cs="仿宋_GB2312"/>
          <w:color w:val="auto"/>
          <w:kern w:val="2"/>
          <w:sz w:val="32"/>
          <w:szCs w:val="32"/>
          <w:lang w:val="en-US" w:eastAsia="zh-CN" w:bidi="ar-SA"/>
        </w:rPr>
        <w:t>危险废物包括</w:t>
      </w:r>
      <w:r>
        <w:rPr>
          <w:rFonts w:hint="eastAsia" w:ascii="仿宋_GB2312" w:hAnsi="仿宋_GB2312" w:eastAsia="仿宋_GB2312" w:cs="仿宋_GB2312"/>
          <w:color w:val="auto"/>
          <w:kern w:val="2"/>
          <w:sz w:val="32"/>
          <w:szCs w:val="32"/>
          <w:lang w:val="zh-CN" w:eastAsia="zh-CN" w:bidi="ar-SA"/>
        </w:rPr>
        <w:t>废活性炭、废化学品包装材料、废擦拭抹布等，</w:t>
      </w:r>
      <w:r>
        <w:rPr>
          <w:rFonts w:hint="eastAsia" w:ascii="仿宋_GB2312" w:hAnsi="仿宋_GB2312" w:eastAsia="仿宋_GB2312" w:cs="仿宋_GB2312"/>
          <w:color w:val="auto"/>
          <w:kern w:val="2"/>
          <w:sz w:val="32"/>
          <w:szCs w:val="32"/>
          <w:lang w:val="en-US" w:eastAsia="zh-CN" w:bidi="ar-SA"/>
        </w:rPr>
        <w:t>项目设有1间危废暂存间位</w:t>
      </w:r>
      <w:r>
        <w:rPr>
          <w:rFonts w:hint="eastAsia" w:ascii="仿宋_GB2312" w:hAnsi="仿宋_GB2312" w:eastAsia="仿宋_GB2312" w:cs="仿宋_GB2312"/>
          <w:color w:val="auto"/>
          <w:kern w:val="2"/>
          <w:sz w:val="32"/>
          <w:szCs w:val="32"/>
          <w:lang w:val="zh-CN" w:eastAsia="zh-CN" w:bidi="ar-SA"/>
        </w:rPr>
        <w:t>于</w:t>
      </w:r>
      <w:r>
        <w:rPr>
          <w:rFonts w:hint="eastAsia" w:ascii="仿宋_GB2312" w:hAnsi="仿宋_GB2312" w:eastAsia="仿宋_GB2312" w:cs="仿宋_GB2312"/>
          <w:color w:val="auto"/>
          <w:kern w:val="2"/>
          <w:sz w:val="32"/>
          <w:szCs w:val="32"/>
          <w:lang w:val="en-US" w:eastAsia="zh-CN" w:bidi="ar-SA"/>
        </w:rPr>
        <w:t>1F东</w:t>
      </w:r>
      <w:r>
        <w:rPr>
          <w:rFonts w:hint="eastAsia" w:ascii="仿宋_GB2312" w:hAnsi="仿宋_GB2312" w:eastAsia="仿宋_GB2312" w:cs="仿宋_GB2312"/>
          <w:color w:val="auto"/>
          <w:kern w:val="2"/>
          <w:sz w:val="32"/>
          <w:szCs w:val="32"/>
          <w:lang w:val="zh-CN" w:eastAsia="zh-CN" w:bidi="ar-SA"/>
        </w:rPr>
        <w:t>侧，</w:t>
      </w:r>
      <w:r>
        <w:rPr>
          <w:rFonts w:hint="eastAsia" w:ascii="仿宋_GB2312" w:hAnsi="仿宋_GB2312" w:eastAsia="仿宋_GB2312" w:cs="仿宋_GB2312"/>
          <w:color w:val="auto"/>
          <w:kern w:val="2"/>
          <w:sz w:val="32"/>
          <w:szCs w:val="32"/>
          <w:lang w:val="en-US" w:eastAsia="zh-CN" w:bidi="ar-SA"/>
        </w:rPr>
        <w:t>建筑面积20㎡，危险废物暂存于危废暂存间，</w:t>
      </w:r>
      <w:r>
        <w:rPr>
          <w:rFonts w:hint="eastAsia" w:ascii="仿宋_GB2312" w:hAnsi="仿宋_GB2312" w:eastAsia="仿宋_GB2312" w:cs="仿宋_GB2312"/>
          <w:color w:val="auto"/>
          <w:kern w:val="2"/>
          <w:sz w:val="32"/>
          <w:szCs w:val="32"/>
          <w:lang w:val="zh-CN" w:eastAsia="zh-CN" w:bidi="ar-SA"/>
        </w:rPr>
        <w:t>规范建设危险废物贮存场所并按要求设置警告标志，危险废物在厂区临时贮存时应加强管理，</w:t>
      </w:r>
      <w:r>
        <w:rPr>
          <w:rFonts w:hint="eastAsia" w:ascii="仿宋_GB2312" w:hAnsi="仿宋_GB2312" w:eastAsia="仿宋_GB2312" w:cs="仿宋_GB2312"/>
          <w:color w:val="auto"/>
          <w:kern w:val="2"/>
          <w:sz w:val="32"/>
          <w:szCs w:val="32"/>
          <w:lang w:val="en-US" w:eastAsia="zh-CN" w:bidi="ar-SA"/>
        </w:rPr>
        <w:t>定期委托有资质单位进行处置。</w:t>
      </w:r>
    </w:p>
    <w:p>
      <w:pPr>
        <w:pStyle w:val="18"/>
        <w:keepNext w:val="0"/>
        <w:keepLines w:val="0"/>
        <w:pageBreakBefore w:val="0"/>
        <w:widowControl/>
        <w:numPr>
          <w:ilvl w:val="0"/>
          <w:numId w:val="0"/>
        </w:numPr>
        <w:suppressLineNumbers w:val="0"/>
        <w:kinsoku/>
        <w:overflowPunct/>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严格落实土壤及地下水污染防治措施。结合建设项目各生产设备、管线、贮存与运输装置、污染物贮存与处理装置、事故应急装置等的布局，根据可能进入地下水环境的各种有毒有原辅材料、中间物料和产品的泄漏（含跑、冒、</w:t>
      </w:r>
      <w:r>
        <w:rPr>
          <w:rFonts w:hint="eastAsia" w:ascii="仿宋_GB2312" w:hAnsi="仿宋_GB2312" w:eastAsia="仿宋_GB2312" w:cs="仿宋_GB2312"/>
          <w:color w:val="auto"/>
          <w:kern w:val="2"/>
          <w:sz w:val="32"/>
          <w:szCs w:val="32"/>
          <w:lang w:val="en-US" w:eastAsia="zh-CN" w:bidi="ar-SA"/>
        </w:rPr>
        <w:t>滴、漏）量及其他各类污染物的性质、产生量和排放量，划分污染防治区，制定不同区域的地面防渗方案，建立防渗设施的检漏系统，重点做好化学品库、危废暂存间、事故池等防漏防渗措施。</w:t>
      </w:r>
      <w:r>
        <w:rPr>
          <w:rFonts w:hint="eastAsia" w:ascii="仿宋_GB2312" w:hAnsi="仿宋_GB2312" w:eastAsia="仿宋_GB2312" w:cs="仿宋_GB2312"/>
          <w:color w:val="auto"/>
          <w:kern w:val="2"/>
          <w:sz w:val="32"/>
          <w:szCs w:val="32"/>
          <w:lang w:val="zh-CN" w:eastAsia="zh-CN" w:bidi="ar-SA"/>
        </w:rPr>
        <w:t>项目重点防渗区、一般防渗区及简单防渗区应按照《报告表》要求做好防渗措施，公司应制定相应的管理制度，定期检查生产装置区连接处与阀门，及时更换损坏的阀门或破裂的管，充分做好排污管道的防渗处理，杜绝原辅料等渗漏，防止“跑、冒、滴、漏”现象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项目应加强环境保护管理。按照《报告表》要求，落实各项环境风险防范措施和环境保护的各项应急措施及制度，厂区设置1座180m³事故应急池，对化学品库、危废暂存间、事故池定期检查，严格遵守贮存相关管理规则、监督管理办法的安全规定，按规范配备消防灭火器材及个人防护应急器材，</w:t>
      </w:r>
      <w:r>
        <w:rPr>
          <w:rFonts w:hint="eastAsia" w:ascii="仿宋_GB2312" w:hAnsi="仿宋_GB2312" w:eastAsia="仿宋_GB2312" w:cs="仿宋_GB2312"/>
          <w:color w:val="000000" w:themeColor="text1"/>
          <w:kern w:val="2"/>
          <w:sz w:val="32"/>
          <w:szCs w:val="32"/>
          <w:lang w:val="en-US" w:eastAsia="zh-CN" w:bidi="ar-SA"/>
        </w:rPr>
        <w:t>结合本项目存在的环境风险点制定突发环境事件应急预案并向生态环境部门备案，加强风险管理，有关本项目的其他环境影响减缓措施，按环评报告要求认真落实。</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三、环境管理要求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单位必须按照环评文件及本审批意见的要求严格落实相关污染防治措施，项目营运后要加强生产设备及环保设施的日常检修维护，严防突发环境事件，确保环保设施稳定正常运行，保证各项污染物稳定达标排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项目建设过程中应严格执行环境保护“三同时”制度。</w:t>
      </w:r>
      <w:r>
        <w:rPr>
          <w:rFonts w:hint="eastAsia" w:ascii="仿宋_GB2312" w:hAnsi="仿宋_GB2312" w:eastAsia="仿宋_GB2312" w:cs="仿宋_GB2312"/>
          <w:color w:val="auto"/>
          <w:sz w:val="32"/>
          <w:szCs w:val="32"/>
        </w:rPr>
        <w:t>项目建成后，</w:t>
      </w:r>
      <w:r>
        <w:rPr>
          <w:rFonts w:hint="eastAsia" w:ascii="仿宋_GB2312" w:hAnsi="仿宋_GB2312" w:eastAsia="仿宋_GB2312" w:cs="仿宋_GB2312"/>
          <w:color w:val="auto"/>
          <w:sz w:val="32"/>
          <w:szCs w:val="32"/>
          <w:lang w:eastAsia="zh-CN"/>
        </w:rPr>
        <w:t>依法及时</w:t>
      </w:r>
      <w:r>
        <w:rPr>
          <w:rFonts w:hint="eastAsia" w:ascii="仿宋_GB2312" w:hAnsi="仿宋_GB2312" w:eastAsia="仿宋_GB2312" w:cs="仿宋_GB2312"/>
          <w:color w:val="auto"/>
          <w:sz w:val="32"/>
          <w:szCs w:val="32"/>
        </w:rPr>
        <w:t>申请排污许可证</w:t>
      </w:r>
      <w:r>
        <w:rPr>
          <w:rFonts w:hint="eastAsia" w:ascii="仿宋_GB2312" w:hAnsi="仿宋_GB2312" w:eastAsia="仿宋_GB2312" w:cs="仿宋_GB2312"/>
          <w:color w:val="auto"/>
          <w:sz w:val="32"/>
          <w:szCs w:val="32"/>
          <w:lang w:val="en-US" w:eastAsia="zh-CN"/>
        </w:rPr>
        <w:t>，不得无证排污。项目竣工后应及时对配套建设的环境保护设施进行验收，验收合格后，项目方可正式投入生产或者使用。如有环境功能区划调整、新标准制定实施等情况，按照要求变更执行标准。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四、环评执行标准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1.环境空气及废气排放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szCs w:val="32"/>
          <w:lang w:val="en-US" w:eastAsia="zh-CN" w:bidi="ar-SA"/>
        </w:rPr>
        <w:t>区域环境空气质量执行《环境空气质量</w:t>
      </w:r>
      <w:r>
        <w:rPr>
          <w:rFonts w:hint="eastAsia" w:ascii="仿宋_GB2312" w:hAnsi="仿宋_GB2312" w:eastAsia="仿宋_GB2312" w:cs="仿宋_GB2312"/>
          <w:color w:val="auto"/>
          <w:sz w:val="32"/>
          <w:szCs w:val="32"/>
        </w:rPr>
        <w:t>标准》（</w:t>
      </w:r>
      <w:r>
        <w:rPr>
          <w:rFonts w:ascii="仿宋_GB2312" w:hAnsi="仿宋_GB2312" w:eastAsia="仿宋_GB2312" w:cs="仿宋_GB2312"/>
          <w:color w:val="auto"/>
          <w:sz w:val="32"/>
          <w:szCs w:val="32"/>
        </w:rPr>
        <w:t>GB3095-2012</w:t>
      </w:r>
      <w:r>
        <w:rPr>
          <w:rFonts w:hint="eastAsia" w:ascii="仿宋_GB2312" w:hAnsi="仿宋_GB2312" w:eastAsia="仿宋_GB2312" w:cs="仿宋_GB2312"/>
          <w:color w:val="auto"/>
          <w:sz w:val="32"/>
          <w:szCs w:val="32"/>
        </w:rPr>
        <w:t>）中二级标准。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项目锡及其化合物、非甲烷总烃排放执行《大气污染物综合排放标准》（GB16297-1996）表二中排放限值要求；厂区内无组织有机废气执行《挥发性有机物无组织排放控制标准》（GB37822-2019）特别排放限值。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2.地表水和污水排放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区域地表水执行《地表水环境质量标准》（</w:t>
      </w:r>
      <w:r>
        <w:rPr>
          <w:rFonts w:hint="eastAsia" w:ascii="仿宋_GB2312" w:hAnsi="仿宋_GB2312" w:eastAsia="仿宋_GB2312" w:cs="仿宋_GB2312"/>
          <w:color w:val="auto"/>
          <w:kern w:val="2"/>
          <w:sz w:val="32"/>
          <w:szCs w:val="32"/>
          <w:lang w:val="en-US" w:eastAsia="zh-CN" w:bidi="ar-SA"/>
        </w:rPr>
        <w:t>GB3838-2002）中</w:t>
      </w:r>
      <w:r>
        <w:rPr>
          <w:rFonts w:hint="eastAsia" w:ascii="仿宋_GB2312" w:hAnsi="仿宋_GB2312" w:eastAsia="仿宋_GB2312" w:cs="仿宋_GB2312"/>
          <w:color w:val="auto"/>
          <w:sz w:val="32"/>
          <w:szCs w:val="32"/>
          <w:lang w:val="en-US" w:eastAsia="zh-CN"/>
        </w:rPr>
        <w:t>Ⅲ类标准。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项目生活污水依托厂区化粪池</w:t>
      </w:r>
      <w:r>
        <w:rPr>
          <w:rFonts w:hint="eastAsia" w:ascii="仿宋_GB2312" w:hAnsi="仿宋_GB2312" w:eastAsia="仿宋_GB2312" w:cs="仿宋_GB2312"/>
          <w:color w:val="auto"/>
          <w:kern w:val="2"/>
          <w:sz w:val="32"/>
          <w:szCs w:val="32"/>
          <w:lang w:val="en-US" w:eastAsia="zh-CN" w:bidi="ar-SA"/>
        </w:rPr>
        <w:t>预</w:t>
      </w:r>
      <w:r>
        <w:rPr>
          <w:rFonts w:hint="eastAsia" w:ascii="仿宋_GB2312" w:hAnsi="仿宋_GB2312" w:eastAsia="仿宋_GB2312" w:cs="仿宋_GB2312"/>
          <w:color w:val="auto"/>
          <w:sz w:val="32"/>
          <w:szCs w:val="32"/>
          <w:lang w:val="en-US" w:eastAsia="zh-CN"/>
        </w:rPr>
        <w:t>处理后排入淮南现代产业园区污水处理厂。淮南现代产业园区污水处理厂尾水排放执行《城镇污水处理厂污染物排放标准》（GB18918-2002）一级A标准。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3.声环境及噪声排放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运营期厂界噪声执行《工业企业厂界环境噪声排放标准》（GB12348-2008）中3类标准。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4.固体废物污染控制标准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一般固体废弃物贮存及处置执行《一般工业固体废物贮存和填埋污染控制标准》（GB1859</w:t>
      </w:r>
      <w:r>
        <w:rPr>
          <w:rFonts w:hint="eastAsia" w:ascii="仿宋_GB2312" w:hAnsi="仿宋_GB2312" w:eastAsia="仿宋_GB2312" w:cs="仿宋_GB2312"/>
          <w:color w:val="auto"/>
          <w:sz w:val="32"/>
          <w:szCs w:val="32"/>
          <w:lang w:val="en-US" w:eastAsia="zh-CN"/>
        </w:rPr>
        <w:t>9-2020）；危险废物执行《危险废物贮存污染控制标准》（GB 18597-2023）相关规定。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仿宋_GB2312" w:hAnsi="仿宋_GB2312" w:eastAsia="仿宋_GB2312" w:cs="仿宋_GB2312"/>
          <w:color w:val="auto"/>
          <w:sz w:val="32"/>
          <w:szCs w:val="32"/>
          <w:lang w:val="en-US" w:eastAsia="zh-CN"/>
        </w:rPr>
        <w:t>请田</w:t>
      </w:r>
      <w:bookmarkStart w:id="0" w:name="_GoBack"/>
      <w:bookmarkEnd w:id="0"/>
      <w:r>
        <w:rPr>
          <w:rFonts w:hint="eastAsia" w:ascii="仿宋_GB2312" w:hAnsi="仿宋_GB2312" w:eastAsia="仿宋_GB2312" w:cs="仿宋_GB2312"/>
          <w:color w:val="auto"/>
          <w:sz w:val="32"/>
          <w:szCs w:val="32"/>
          <w:lang w:val="en-US" w:eastAsia="zh-CN"/>
        </w:rPr>
        <w:t>家庵生态环境保护综合行政执法大队做好工程施工期和</w:t>
      </w:r>
      <w:r>
        <w:rPr>
          <w:rFonts w:hint="eastAsia" w:ascii="仿宋_GB2312" w:hAnsi="仿宋_GB2312" w:eastAsia="仿宋_GB2312" w:cs="仿宋_GB2312"/>
          <w:color w:val="auto"/>
          <w:sz w:val="32"/>
          <w:szCs w:val="32"/>
        </w:rPr>
        <w:t>运营期的事中事后监管工作。</w:t>
      </w:r>
    </w:p>
    <w:p>
      <w:pPr>
        <w:pStyle w:val="27"/>
        <w:keepNext w:val="0"/>
        <w:keepLines w:val="0"/>
        <w:pageBreakBefore w:val="0"/>
        <w:kinsoku/>
        <w:wordWrap/>
        <w:overflowPunct/>
        <w:topLinePunct w:val="0"/>
        <w:bidi w:val="0"/>
        <w:snapToGrid/>
        <w:spacing w:line="56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29"/>
        <w:pageBreakBefore w:val="0"/>
        <w:kinsoku/>
        <w:overflowPunct/>
        <w:bidi w:val="0"/>
        <w:snapToGrid/>
        <w:spacing w:line="560" w:lineRule="exact"/>
        <w:textAlignment w:val="auto"/>
        <w:rPr>
          <w:rFonts w:hint="eastAsia" w:ascii="仿宋_GB2312" w:hAnsi="仿宋_GB2312" w:eastAsia="仿宋_GB2312" w:cs="仿宋_GB2312"/>
          <w:color w:val="auto"/>
          <w:sz w:val="32"/>
          <w:szCs w:val="32"/>
          <w:lang w:val="en-US" w:eastAsia="zh-CN"/>
        </w:rPr>
      </w:pPr>
    </w:p>
    <w:p>
      <w:pPr>
        <w:pageBreakBefore w:val="0"/>
        <w:kinsoku/>
        <w:overflowPunct/>
        <w:bidi w:val="0"/>
        <w:snapToGrid/>
        <w:spacing w:line="560" w:lineRule="exact"/>
        <w:textAlignment w:val="auto"/>
        <w:rPr>
          <w:rFonts w:hint="eastAsia"/>
          <w:lang w:val="en-US" w:eastAsia="zh-CN"/>
        </w:rPr>
      </w:pPr>
    </w:p>
    <w:p>
      <w:pPr>
        <w:pStyle w:val="3"/>
        <w:pageBreakBefore w:val="0"/>
        <w:kinsoku/>
        <w:overflowPunct/>
        <w:bidi w:val="0"/>
        <w:snapToGrid/>
        <w:spacing w:line="560" w:lineRule="exact"/>
        <w:textAlignment w:val="auto"/>
        <w:rPr>
          <w:rFonts w:hint="eastAsia"/>
          <w:color w:val="auto"/>
        </w:rPr>
      </w:pPr>
    </w:p>
    <w:tbl>
      <w:tblPr>
        <w:tblStyle w:val="20"/>
        <w:tblpPr w:leftFromText="180" w:rightFromText="180" w:vertAnchor="text" w:horzAnchor="page" w:tblpX="1708" w:tblpY="25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tabs>
                <w:tab w:val="left" w:pos="3990"/>
              </w:tabs>
              <w:kinsoku/>
              <w:wordWrap w:val="0"/>
              <w:overflowPunct/>
              <w:topLinePunct/>
              <w:autoSpaceDE/>
              <w:autoSpaceDN/>
              <w:bidi w:val="0"/>
              <w:adjustRightInd/>
              <w:snapToGrid/>
              <w:spacing w:line="560" w:lineRule="exact"/>
              <w:jc w:val="left"/>
              <w:textAlignment w:val="auto"/>
              <w:rPr>
                <w:rFonts w:ascii="仿宋_GB2312" w:hAnsi="仿宋" w:eastAsia="仿宋_GB2312"/>
                <w:color w:val="auto"/>
                <w:sz w:val="32"/>
                <w:szCs w:val="32"/>
              </w:rPr>
            </w:pPr>
            <w:r>
              <w:rPr>
                <w:rFonts w:hint="eastAsia" w:ascii="黑体" w:hAnsi="黑体" w:eastAsia="黑体" w:cs="黑体"/>
                <w:color w:val="auto"/>
                <w:sz w:val="32"/>
                <w:szCs w:val="32"/>
              </w:rPr>
              <w:t>抄送：</w:t>
            </w:r>
            <w:r>
              <w:rPr>
                <w:rFonts w:hint="eastAsia" w:ascii="仿宋_GB2312" w:hAnsi="仿宋_GB2312" w:eastAsia="仿宋_GB2312" w:cs="仿宋_GB2312"/>
                <w:color w:val="000000"/>
                <w:sz w:val="32"/>
                <w:szCs w:val="32"/>
                <w:lang w:val="en-US" w:eastAsia="zh-CN"/>
              </w:rPr>
              <w:t>田家庵生态环境保护综合行政执法大队</w:t>
            </w:r>
            <w:r>
              <w:rPr>
                <w:rFonts w:hint="eastAsia" w:ascii="仿宋_GB2312" w:hAnsi="宋?" w:eastAsia="仿宋_GB2312"/>
                <w:color w:val="auto"/>
                <w:sz w:val="32"/>
                <w:szCs w:val="32"/>
              </w:rPr>
              <w:t>、</w:t>
            </w:r>
            <w:r>
              <w:rPr>
                <w:rFonts w:hint="eastAsia" w:ascii="仿宋_GB2312" w:hAnsi="宋?" w:eastAsia="仿宋_GB2312" w:cs="Times New Roman"/>
                <w:color w:val="auto"/>
                <w:sz w:val="32"/>
                <w:szCs w:val="32"/>
                <w:lang w:val="en-US" w:eastAsia="zh-CN"/>
              </w:rPr>
              <w:t>安徽汇泽通环境技术有限公司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keepNext w:val="0"/>
              <w:keepLines w:val="0"/>
              <w:pageBreakBefore w:val="0"/>
              <w:widowControl w:val="0"/>
              <w:tabs>
                <w:tab w:val="left" w:pos="3990"/>
              </w:tabs>
              <w:kinsoku/>
              <w:wordWrap w:val="0"/>
              <w:overflowPunct/>
              <w:topLinePunct/>
              <w:autoSpaceDE/>
              <w:autoSpaceDN/>
              <w:bidi w:val="0"/>
              <w:adjustRightInd/>
              <w:snapToGrid/>
              <w:spacing w:line="560" w:lineRule="exact"/>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淮南市</w:t>
            </w:r>
            <w:r>
              <w:rPr>
                <w:rFonts w:hint="eastAsia" w:ascii="仿宋_GB2312" w:hAnsi="仿宋" w:eastAsia="仿宋_GB2312"/>
                <w:color w:val="auto"/>
                <w:sz w:val="32"/>
                <w:szCs w:val="32"/>
                <w:lang w:eastAsia="zh-CN"/>
              </w:rPr>
              <w:t>田家庵</w:t>
            </w:r>
            <w:r>
              <w:rPr>
                <w:rFonts w:hint="eastAsia" w:ascii="仿宋_GB2312" w:hAnsi="仿宋" w:eastAsia="仿宋_GB2312"/>
                <w:color w:val="auto"/>
                <w:sz w:val="32"/>
                <w:szCs w:val="32"/>
              </w:rPr>
              <w:t>区生态环境分局</w:t>
            </w:r>
            <w:r>
              <w:rPr>
                <w:rFonts w:ascii="仿宋_GB2312" w:hAnsi="仿宋" w:eastAsia="仿宋_GB2312"/>
                <w:color w:val="auto"/>
                <w:sz w:val="32"/>
                <w:szCs w:val="32"/>
              </w:rPr>
              <w:t xml:space="preserve">         20</w:t>
            </w:r>
            <w:r>
              <w:rPr>
                <w:rFonts w:ascii="仿宋_GB2312" w:hAnsi="仿宋" w:eastAsia="仿宋_GB2312" w:cs="宋?"/>
                <w:color w:val="auto"/>
                <w:sz w:val="32"/>
                <w:szCs w:val="32"/>
              </w:rPr>
              <w:t>23</w:t>
            </w:r>
            <w:r>
              <w:rPr>
                <w:rFonts w:hint="eastAsia" w:ascii="仿宋_GB2312" w:hAnsi="仿宋" w:eastAsia="仿宋_GB2312" w:cs="宋?"/>
                <w:color w:val="auto"/>
                <w:sz w:val="32"/>
                <w:szCs w:val="32"/>
              </w:rPr>
              <w:t>年</w:t>
            </w:r>
            <w:r>
              <w:rPr>
                <w:rFonts w:hint="eastAsia" w:ascii="仿宋_GB2312" w:hAnsi="仿宋" w:eastAsia="仿宋_GB2312" w:cs="宋?"/>
                <w:color w:val="auto"/>
                <w:sz w:val="32"/>
                <w:szCs w:val="32"/>
                <w:lang w:val="en-US" w:eastAsia="zh-CN"/>
              </w:rPr>
              <w:t>12</w:t>
            </w:r>
            <w:r>
              <w:rPr>
                <w:rFonts w:hint="eastAsia" w:ascii="仿宋_GB2312" w:hAnsi="仿宋" w:eastAsia="仿宋_GB2312" w:cs="宋?"/>
                <w:color w:val="auto"/>
                <w:sz w:val="32"/>
                <w:szCs w:val="32"/>
              </w:rPr>
              <w:t>月</w:t>
            </w:r>
            <w:r>
              <w:rPr>
                <w:rFonts w:hint="eastAsia" w:ascii="仿宋_GB2312" w:hAnsi="仿宋" w:eastAsia="仿宋_GB2312" w:cs="宋?"/>
                <w:color w:val="auto"/>
                <w:sz w:val="32"/>
                <w:szCs w:val="32"/>
                <w:lang w:val="en-US" w:eastAsia="zh-CN"/>
              </w:rPr>
              <w:t>21</w:t>
            </w:r>
            <w:r>
              <w:rPr>
                <w:rFonts w:hint="eastAsia" w:ascii="仿宋_GB2312" w:hAnsi="仿宋" w:eastAsia="仿宋_GB2312"/>
                <w:color w:val="auto"/>
                <w:sz w:val="32"/>
                <w:szCs w:val="32"/>
              </w:rPr>
              <w:t>日印发</w:t>
            </w:r>
          </w:p>
        </w:tc>
      </w:tr>
    </w:tbl>
    <w:p>
      <w:pPr>
        <w:keepNext w:val="0"/>
        <w:keepLines w:val="0"/>
        <w:pageBreakBefore w:val="0"/>
        <w:kinsoku/>
        <w:wordWrap/>
        <w:overflowPunct/>
        <w:topLinePunct w:val="0"/>
        <w:bidi w:val="0"/>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pageBreakBefore w:val="0"/>
        <w:kinsoku/>
        <w:overflowPunct/>
        <w:bidi w:val="0"/>
        <w:snapToGrid/>
        <w:spacing w:line="560" w:lineRule="exact"/>
        <w:textAlignment w:val="auto"/>
        <w:rPr>
          <w:rFonts w:hint="eastAsia"/>
          <w:lang w:val="en-US" w:eastAsia="zh-CN"/>
        </w:rPr>
      </w:pPr>
    </w:p>
    <w:p>
      <w:pPr>
        <w:pageBreakBefore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auto"/>
    <w:pitch w:val="default"/>
    <w:sig w:usb0="00000000" w:usb1="00000000" w:usb2="00000010" w:usb3="00000000" w:csb0="0008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3"/>
      </w:rPr>
    </w:pPr>
    <w:r>
      <w:fldChar w:fldCharType="begin"/>
    </w:r>
    <w:r>
      <w:rPr>
        <w:rStyle w:val="23"/>
      </w:rPr>
      <w:instrText xml:space="preserve">PAGE  </w:instrText>
    </w:r>
    <w:r>
      <w:fldChar w:fldCharType="separate"/>
    </w:r>
    <w:r>
      <w:rPr>
        <w:rStyle w:val="23"/>
      </w:rPr>
      <w:t>- 3 -</w:t>
    </w:r>
    <w: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3"/>
      </w:rPr>
    </w:pPr>
    <w:r>
      <w:fldChar w:fldCharType="begin"/>
    </w:r>
    <w:r>
      <w:rPr>
        <w:rStyle w:val="23"/>
      </w:rPr>
      <w:instrText xml:space="preserve">PAGE  </w:instrText>
    </w:r>
    <w:r>
      <w:fldChar w:fldCharType="end"/>
    </w:r>
  </w:p>
  <w:p>
    <w:pPr>
      <w:pStyle w:val="1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07CC"/>
    <w:rsid w:val="00262AB9"/>
    <w:rsid w:val="0026349E"/>
    <w:rsid w:val="002647A4"/>
    <w:rsid w:val="00264BCE"/>
    <w:rsid w:val="002668EC"/>
    <w:rsid w:val="00266B6B"/>
    <w:rsid w:val="00266ECF"/>
    <w:rsid w:val="00266ED5"/>
    <w:rsid w:val="002677CE"/>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B20575"/>
    <w:rsid w:val="01D9415D"/>
    <w:rsid w:val="01F557D6"/>
    <w:rsid w:val="02445D1D"/>
    <w:rsid w:val="025257B6"/>
    <w:rsid w:val="02827981"/>
    <w:rsid w:val="02A41088"/>
    <w:rsid w:val="02B66D4E"/>
    <w:rsid w:val="02BE3A7E"/>
    <w:rsid w:val="02F677BA"/>
    <w:rsid w:val="03185631"/>
    <w:rsid w:val="032A2107"/>
    <w:rsid w:val="038462DA"/>
    <w:rsid w:val="03863E70"/>
    <w:rsid w:val="0396662F"/>
    <w:rsid w:val="03AA4003"/>
    <w:rsid w:val="03E4551C"/>
    <w:rsid w:val="0444507F"/>
    <w:rsid w:val="048C6DFA"/>
    <w:rsid w:val="04BC7E25"/>
    <w:rsid w:val="04E73176"/>
    <w:rsid w:val="04F0443B"/>
    <w:rsid w:val="053303C2"/>
    <w:rsid w:val="059261F1"/>
    <w:rsid w:val="05C25634"/>
    <w:rsid w:val="05C74939"/>
    <w:rsid w:val="05D51262"/>
    <w:rsid w:val="05F5659E"/>
    <w:rsid w:val="05F663C8"/>
    <w:rsid w:val="06A05249"/>
    <w:rsid w:val="06B0139C"/>
    <w:rsid w:val="06CC6306"/>
    <w:rsid w:val="070B6B66"/>
    <w:rsid w:val="07261BF2"/>
    <w:rsid w:val="077D52E8"/>
    <w:rsid w:val="07C81AF4"/>
    <w:rsid w:val="081B727D"/>
    <w:rsid w:val="081D0603"/>
    <w:rsid w:val="08326375"/>
    <w:rsid w:val="08514A4D"/>
    <w:rsid w:val="0869448C"/>
    <w:rsid w:val="08752E31"/>
    <w:rsid w:val="08811A4B"/>
    <w:rsid w:val="089E0EE2"/>
    <w:rsid w:val="08CE2541"/>
    <w:rsid w:val="08D31608"/>
    <w:rsid w:val="09491BC8"/>
    <w:rsid w:val="09C03717"/>
    <w:rsid w:val="09DE4A06"/>
    <w:rsid w:val="0A43172F"/>
    <w:rsid w:val="0A5922DF"/>
    <w:rsid w:val="0AC041DF"/>
    <w:rsid w:val="0AC26F25"/>
    <w:rsid w:val="0AD32091"/>
    <w:rsid w:val="0BFC74F2"/>
    <w:rsid w:val="0C016972"/>
    <w:rsid w:val="0C19598C"/>
    <w:rsid w:val="0C263C42"/>
    <w:rsid w:val="0C323B48"/>
    <w:rsid w:val="0C994C14"/>
    <w:rsid w:val="0CF249A9"/>
    <w:rsid w:val="0D224C0A"/>
    <w:rsid w:val="0D4C26C6"/>
    <w:rsid w:val="0D6D5659"/>
    <w:rsid w:val="0DA5698B"/>
    <w:rsid w:val="0DDE7AE9"/>
    <w:rsid w:val="0E4312DC"/>
    <w:rsid w:val="0E96765D"/>
    <w:rsid w:val="0EA53D44"/>
    <w:rsid w:val="0EC82F7F"/>
    <w:rsid w:val="0EED1247"/>
    <w:rsid w:val="0EFE0163"/>
    <w:rsid w:val="0F056591"/>
    <w:rsid w:val="0F667861"/>
    <w:rsid w:val="0FED59A3"/>
    <w:rsid w:val="101051ED"/>
    <w:rsid w:val="10F73A97"/>
    <w:rsid w:val="1137002D"/>
    <w:rsid w:val="11627CCB"/>
    <w:rsid w:val="11646CCA"/>
    <w:rsid w:val="119A3908"/>
    <w:rsid w:val="11B524F0"/>
    <w:rsid w:val="123E24E6"/>
    <w:rsid w:val="123F625E"/>
    <w:rsid w:val="12570A17"/>
    <w:rsid w:val="133021CC"/>
    <w:rsid w:val="1357156C"/>
    <w:rsid w:val="13DA623E"/>
    <w:rsid w:val="13E11700"/>
    <w:rsid w:val="13F66E72"/>
    <w:rsid w:val="1414118A"/>
    <w:rsid w:val="142868E9"/>
    <w:rsid w:val="146F0D0F"/>
    <w:rsid w:val="149F1CD4"/>
    <w:rsid w:val="14D7452C"/>
    <w:rsid w:val="1638549E"/>
    <w:rsid w:val="163F682C"/>
    <w:rsid w:val="168416D9"/>
    <w:rsid w:val="16C03AD7"/>
    <w:rsid w:val="16D00552"/>
    <w:rsid w:val="16E61AF5"/>
    <w:rsid w:val="16F7735A"/>
    <w:rsid w:val="1711641B"/>
    <w:rsid w:val="172143D7"/>
    <w:rsid w:val="17866033"/>
    <w:rsid w:val="178E2CC7"/>
    <w:rsid w:val="179E46EA"/>
    <w:rsid w:val="17A64799"/>
    <w:rsid w:val="17C214C3"/>
    <w:rsid w:val="17E112B4"/>
    <w:rsid w:val="17F35B20"/>
    <w:rsid w:val="17FE54CB"/>
    <w:rsid w:val="180715CC"/>
    <w:rsid w:val="180D2983"/>
    <w:rsid w:val="18107266"/>
    <w:rsid w:val="181149D3"/>
    <w:rsid w:val="182E3EB4"/>
    <w:rsid w:val="185C1918"/>
    <w:rsid w:val="18650AF8"/>
    <w:rsid w:val="18962E96"/>
    <w:rsid w:val="18A372FC"/>
    <w:rsid w:val="193B1990"/>
    <w:rsid w:val="195B25A3"/>
    <w:rsid w:val="195E521C"/>
    <w:rsid w:val="19BC56FB"/>
    <w:rsid w:val="1A35519B"/>
    <w:rsid w:val="1A3B4208"/>
    <w:rsid w:val="1A8F132E"/>
    <w:rsid w:val="1AB93B2B"/>
    <w:rsid w:val="1AEC6857"/>
    <w:rsid w:val="1AF30833"/>
    <w:rsid w:val="1B142A9B"/>
    <w:rsid w:val="1B1A4068"/>
    <w:rsid w:val="1B4A0241"/>
    <w:rsid w:val="1B532D57"/>
    <w:rsid w:val="1B55264E"/>
    <w:rsid w:val="1B5957D9"/>
    <w:rsid w:val="1B721452"/>
    <w:rsid w:val="1B7F1479"/>
    <w:rsid w:val="1B90368C"/>
    <w:rsid w:val="1BAD7874"/>
    <w:rsid w:val="1C6E5776"/>
    <w:rsid w:val="1C897E07"/>
    <w:rsid w:val="1C8D0615"/>
    <w:rsid w:val="1C997BE2"/>
    <w:rsid w:val="1CA374CA"/>
    <w:rsid w:val="1CAB03C9"/>
    <w:rsid w:val="1CC253B5"/>
    <w:rsid w:val="1CF43DD5"/>
    <w:rsid w:val="1D103E8B"/>
    <w:rsid w:val="1D13244B"/>
    <w:rsid w:val="1D1E53EE"/>
    <w:rsid w:val="1D8123F4"/>
    <w:rsid w:val="1DC57EBC"/>
    <w:rsid w:val="1DF8791B"/>
    <w:rsid w:val="1E034990"/>
    <w:rsid w:val="1E762A0D"/>
    <w:rsid w:val="1EDE6EE4"/>
    <w:rsid w:val="1EF6009B"/>
    <w:rsid w:val="1EF92695"/>
    <w:rsid w:val="1F010B23"/>
    <w:rsid w:val="1F46080D"/>
    <w:rsid w:val="202A22FB"/>
    <w:rsid w:val="2056465F"/>
    <w:rsid w:val="205947A5"/>
    <w:rsid w:val="20784E15"/>
    <w:rsid w:val="2111590A"/>
    <w:rsid w:val="21244F9D"/>
    <w:rsid w:val="21526F6D"/>
    <w:rsid w:val="21656284"/>
    <w:rsid w:val="229B303C"/>
    <w:rsid w:val="229B3AB5"/>
    <w:rsid w:val="22BA6CCB"/>
    <w:rsid w:val="22EE21A6"/>
    <w:rsid w:val="230D5DAF"/>
    <w:rsid w:val="23583416"/>
    <w:rsid w:val="235A34C6"/>
    <w:rsid w:val="23A92664"/>
    <w:rsid w:val="23DC7275"/>
    <w:rsid w:val="24220089"/>
    <w:rsid w:val="245A2B1D"/>
    <w:rsid w:val="24A23635"/>
    <w:rsid w:val="24C745BD"/>
    <w:rsid w:val="24EA02AB"/>
    <w:rsid w:val="25311A36"/>
    <w:rsid w:val="25E86479"/>
    <w:rsid w:val="2625009D"/>
    <w:rsid w:val="2645651A"/>
    <w:rsid w:val="26961770"/>
    <w:rsid w:val="26C1692B"/>
    <w:rsid w:val="26C857AC"/>
    <w:rsid w:val="27390488"/>
    <w:rsid w:val="277976C4"/>
    <w:rsid w:val="27943859"/>
    <w:rsid w:val="27E20661"/>
    <w:rsid w:val="27E823ED"/>
    <w:rsid w:val="27EF64CB"/>
    <w:rsid w:val="283A5389"/>
    <w:rsid w:val="28523D02"/>
    <w:rsid w:val="28814A83"/>
    <w:rsid w:val="28B409B4"/>
    <w:rsid w:val="28BB542E"/>
    <w:rsid w:val="29E12F0B"/>
    <w:rsid w:val="2A2E0D9D"/>
    <w:rsid w:val="2A3004CC"/>
    <w:rsid w:val="2A5167FA"/>
    <w:rsid w:val="2B013C59"/>
    <w:rsid w:val="2B1C5C3D"/>
    <w:rsid w:val="2B894634"/>
    <w:rsid w:val="2B956DFA"/>
    <w:rsid w:val="2BBF65F4"/>
    <w:rsid w:val="2BFD06A0"/>
    <w:rsid w:val="2C123DEE"/>
    <w:rsid w:val="2C1300E8"/>
    <w:rsid w:val="2C1B5141"/>
    <w:rsid w:val="2C751111"/>
    <w:rsid w:val="2D1660E1"/>
    <w:rsid w:val="2D3C71CA"/>
    <w:rsid w:val="2D52296F"/>
    <w:rsid w:val="2D7E0734"/>
    <w:rsid w:val="2E3D7B23"/>
    <w:rsid w:val="2E5E3089"/>
    <w:rsid w:val="2E6F594E"/>
    <w:rsid w:val="2EA75CC0"/>
    <w:rsid w:val="2ED86D9D"/>
    <w:rsid w:val="2F072324"/>
    <w:rsid w:val="2F2737CE"/>
    <w:rsid w:val="2F425991"/>
    <w:rsid w:val="2F4D6A52"/>
    <w:rsid w:val="2F5C7C2B"/>
    <w:rsid w:val="2F605B6A"/>
    <w:rsid w:val="2F982E42"/>
    <w:rsid w:val="2FAD378E"/>
    <w:rsid w:val="2FCC0CD9"/>
    <w:rsid w:val="2FEE3CBA"/>
    <w:rsid w:val="304369BC"/>
    <w:rsid w:val="30526F2D"/>
    <w:rsid w:val="30861B2B"/>
    <w:rsid w:val="31250D61"/>
    <w:rsid w:val="315F5D31"/>
    <w:rsid w:val="320E0214"/>
    <w:rsid w:val="320E1D12"/>
    <w:rsid w:val="320E5B19"/>
    <w:rsid w:val="325B38B1"/>
    <w:rsid w:val="32807B59"/>
    <w:rsid w:val="338A48C1"/>
    <w:rsid w:val="33C341A1"/>
    <w:rsid w:val="34084F2A"/>
    <w:rsid w:val="34774014"/>
    <w:rsid w:val="34C226AB"/>
    <w:rsid w:val="34C7245C"/>
    <w:rsid w:val="34F565DC"/>
    <w:rsid w:val="35B12E07"/>
    <w:rsid w:val="35C6782A"/>
    <w:rsid w:val="35E17511"/>
    <w:rsid w:val="35EA3207"/>
    <w:rsid w:val="36050FA7"/>
    <w:rsid w:val="363676A8"/>
    <w:rsid w:val="367A38CD"/>
    <w:rsid w:val="3699743B"/>
    <w:rsid w:val="37870D15"/>
    <w:rsid w:val="37A66E4F"/>
    <w:rsid w:val="37C15966"/>
    <w:rsid w:val="37C44B04"/>
    <w:rsid w:val="3842422E"/>
    <w:rsid w:val="3843357E"/>
    <w:rsid w:val="38A716C9"/>
    <w:rsid w:val="3904654A"/>
    <w:rsid w:val="391B05DB"/>
    <w:rsid w:val="39211477"/>
    <w:rsid w:val="3A265700"/>
    <w:rsid w:val="3A451DB4"/>
    <w:rsid w:val="3A6A6901"/>
    <w:rsid w:val="3A6C27E3"/>
    <w:rsid w:val="3A9E028E"/>
    <w:rsid w:val="3AA36ADA"/>
    <w:rsid w:val="3AB136C3"/>
    <w:rsid w:val="3ADF4044"/>
    <w:rsid w:val="3AFC40DC"/>
    <w:rsid w:val="3B14305A"/>
    <w:rsid w:val="3B2E3D45"/>
    <w:rsid w:val="3B385475"/>
    <w:rsid w:val="3B61137F"/>
    <w:rsid w:val="3B7A3CDF"/>
    <w:rsid w:val="3C2A5515"/>
    <w:rsid w:val="3C5C3EA8"/>
    <w:rsid w:val="3CB56A3D"/>
    <w:rsid w:val="3CE14B74"/>
    <w:rsid w:val="3D26482B"/>
    <w:rsid w:val="3D485729"/>
    <w:rsid w:val="3D8660E1"/>
    <w:rsid w:val="3DB63D87"/>
    <w:rsid w:val="3DBA0257"/>
    <w:rsid w:val="3DC24437"/>
    <w:rsid w:val="3E4800C5"/>
    <w:rsid w:val="3E7A0EA8"/>
    <w:rsid w:val="3E8F4D98"/>
    <w:rsid w:val="3ED9624F"/>
    <w:rsid w:val="3F3921A4"/>
    <w:rsid w:val="3F422D66"/>
    <w:rsid w:val="3F79605C"/>
    <w:rsid w:val="3F7B0026"/>
    <w:rsid w:val="3FA3288D"/>
    <w:rsid w:val="40495FA3"/>
    <w:rsid w:val="405406F4"/>
    <w:rsid w:val="406805AA"/>
    <w:rsid w:val="407A2962"/>
    <w:rsid w:val="40CD3384"/>
    <w:rsid w:val="40F014F7"/>
    <w:rsid w:val="411C75E7"/>
    <w:rsid w:val="412F2E76"/>
    <w:rsid w:val="41686388"/>
    <w:rsid w:val="4171469C"/>
    <w:rsid w:val="419712B1"/>
    <w:rsid w:val="41BB6CAD"/>
    <w:rsid w:val="41CE2DBB"/>
    <w:rsid w:val="41E225DE"/>
    <w:rsid w:val="424B3CDF"/>
    <w:rsid w:val="429513FF"/>
    <w:rsid w:val="42DD7882"/>
    <w:rsid w:val="43065E58"/>
    <w:rsid w:val="43756BC8"/>
    <w:rsid w:val="43972F54"/>
    <w:rsid w:val="43A852EC"/>
    <w:rsid w:val="44243A88"/>
    <w:rsid w:val="442D128F"/>
    <w:rsid w:val="44467D8D"/>
    <w:rsid w:val="44476729"/>
    <w:rsid w:val="445D6A3C"/>
    <w:rsid w:val="44FC7FB7"/>
    <w:rsid w:val="45010FCD"/>
    <w:rsid w:val="45276FA7"/>
    <w:rsid w:val="453D5A87"/>
    <w:rsid w:val="45710E3A"/>
    <w:rsid w:val="45886FF9"/>
    <w:rsid w:val="45C81AEB"/>
    <w:rsid w:val="45CC6231"/>
    <w:rsid w:val="45D67D64"/>
    <w:rsid w:val="46104281"/>
    <w:rsid w:val="46340872"/>
    <w:rsid w:val="465950E5"/>
    <w:rsid w:val="4665371A"/>
    <w:rsid w:val="467D7F70"/>
    <w:rsid w:val="46A273D5"/>
    <w:rsid w:val="474451A1"/>
    <w:rsid w:val="476E08C4"/>
    <w:rsid w:val="477F4DAD"/>
    <w:rsid w:val="478832E0"/>
    <w:rsid w:val="480177A8"/>
    <w:rsid w:val="48041878"/>
    <w:rsid w:val="48205C0E"/>
    <w:rsid w:val="48284AC3"/>
    <w:rsid w:val="48425B85"/>
    <w:rsid w:val="484D49CD"/>
    <w:rsid w:val="48831CF9"/>
    <w:rsid w:val="48B56B66"/>
    <w:rsid w:val="48F54915"/>
    <w:rsid w:val="49A70285"/>
    <w:rsid w:val="49B62E33"/>
    <w:rsid w:val="49C65A76"/>
    <w:rsid w:val="49EA2030"/>
    <w:rsid w:val="4A6022F2"/>
    <w:rsid w:val="4A983732"/>
    <w:rsid w:val="4AA37998"/>
    <w:rsid w:val="4AF60EA8"/>
    <w:rsid w:val="4B031AF1"/>
    <w:rsid w:val="4B38194D"/>
    <w:rsid w:val="4B771FE9"/>
    <w:rsid w:val="4B9601F2"/>
    <w:rsid w:val="4B991F60"/>
    <w:rsid w:val="4BAC14AC"/>
    <w:rsid w:val="4BEE16F3"/>
    <w:rsid w:val="4C013A88"/>
    <w:rsid w:val="4C0513A3"/>
    <w:rsid w:val="4C426389"/>
    <w:rsid w:val="4CCB417C"/>
    <w:rsid w:val="4D3C3AD5"/>
    <w:rsid w:val="4D6433A0"/>
    <w:rsid w:val="4DFC67D6"/>
    <w:rsid w:val="4E056C19"/>
    <w:rsid w:val="4E0F4940"/>
    <w:rsid w:val="4E453CD9"/>
    <w:rsid w:val="4ED41501"/>
    <w:rsid w:val="4F125573"/>
    <w:rsid w:val="4F4C72E9"/>
    <w:rsid w:val="4FC60732"/>
    <w:rsid w:val="502B6EFE"/>
    <w:rsid w:val="50330C31"/>
    <w:rsid w:val="51126DB4"/>
    <w:rsid w:val="51711289"/>
    <w:rsid w:val="51732E0C"/>
    <w:rsid w:val="517949D7"/>
    <w:rsid w:val="51E961A5"/>
    <w:rsid w:val="521127BA"/>
    <w:rsid w:val="522A2C46"/>
    <w:rsid w:val="52543E6D"/>
    <w:rsid w:val="52B4142D"/>
    <w:rsid w:val="52F96EA2"/>
    <w:rsid w:val="53277E51"/>
    <w:rsid w:val="534134C5"/>
    <w:rsid w:val="53963229"/>
    <w:rsid w:val="53C34D07"/>
    <w:rsid w:val="53C5766A"/>
    <w:rsid w:val="53D6160B"/>
    <w:rsid w:val="542B1EC7"/>
    <w:rsid w:val="54361AA8"/>
    <w:rsid w:val="544517CD"/>
    <w:rsid w:val="54AC2B2E"/>
    <w:rsid w:val="54BF230B"/>
    <w:rsid w:val="551E34D6"/>
    <w:rsid w:val="55326F81"/>
    <w:rsid w:val="55B31E70"/>
    <w:rsid w:val="55B36BC6"/>
    <w:rsid w:val="55C91693"/>
    <w:rsid w:val="55FF265F"/>
    <w:rsid w:val="560E52F8"/>
    <w:rsid w:val="56165297"/>
    <w:rsid w:val="563056FE"/>
    <w:rsid w:val="563929F4"/>
    <w:rsid w:val="56A1451A"/>
    <w:rsid w:val="56C755D9"/>
    <w:rsid w:val="56FF2E93"/>
    <w:rsid w:val="57991C29"/>
    <w:rsid w:val="57D77E09"/>
    <w:rsid w:val="583059FA"/>
    <w:rsid w:val="5833723E"/>
    <w:rsid w:val="583C14F0"/>
    <w:rsid w:val="58542C39"/>
    <w:rsid w:val="585D290E"/>
    <w:rsid w:val="5863756C"/>
    <w:rsid w:val="591250FF"/>
    <w:rsid w:val="5929513F"/>
    <w:rsid w:val="59CD276B"/>
    <w:rsid w:val="5A3C08E2"/>
    <w:rsid w:val="5A7616BE"/>
    <w:rsid w:val="5A862D86"/>
    <w:rsid w:val="5AF3793E"/>
    <w:rsid w:val="5B354540"/>
    <w:rsid w:val="5B480763"/>
    <w:rsid w:val="5B8D66A2"/>
    <w:rsid w:val="5C2D69EE"/>
    <w:rsid w:val="5C523FF2"/>
    <w:rsid w:val="5CFC40FC"/>
    <w:rsid w:val="5D215911"/>
    <w:rsid w:val="5D861A18"/>
    <w:rsid w:val="5DA53285"/>
    <w:rsid w:val="5DAD641C"/>
    <w:rsid w:val="5DE46B90"/>
    <w:rsid w:val="5E40270F"/>
    <w:rsid w:val="5E9E1A60"/>
    <w:rsid w:val="5EAB0A60"/>
    <w:rsid w:val="5EB50A07"/>
    <w:rsid w:val="5F4D033B"/>
    <w:rsid w:val="5F4E490E"/>
    <w:rsid w:val="5F4F701F"/>
    <w:rsid w:val="5F5C0E82"/>
    <w:rsid w:val="5F9C1BC7"/>
    <w:rsid w:val="5F9D057C"/>
    <w:rsid w:val="5FD862E0"/>
    <w:rsid w:val="6029088D"/>
    <w:rsid w:val="60A33CB9"/>
    <w:rsid w:val="60A35187"/>
    <w:rsid w:val="6129670C"/>
    <w:rsid w:val="61593E0C"/>
    <w:rsid w:val="61B84D9A"/>
    <w:rsid w:val="62285698"/>
    <w:rsid w:val="62347E94"/>
    <w:rsid w:val="629021C5"/>
    <w:rsid w:val="62AD7C47"/>
    <w:rsid w:val="62AF7E63"/>
    <w:rsid w:val="62EE36CF"/>
    <w:rsid w:val="6300246C"/>
    <w:rsid w:val="63336DB1"/>
    <w:rsid w:val="63962FCB"/>
    <w:rsid w:val="63A92224"/>
    <w:rsid w:val="63B13BB7"/>
    <w:rsid w:val="64023ACF"/>
    <w:rsid w:val="6475258A"/>
    <w:rsid w:val="649B41FB"/>
    <w:rsid w:val="64CE2691"/>
    <w:rsid w:val="65534AD5"/>
    <w:rsid w:val="65601AA8"/>
    <w:rsid w:val="65EF41DC"/>
    <w:rsid w:val="65FE208D"/>
    <w:rsid w:val="66072189"/>
    <w:rsid w:val="660E4EA0"/>
    <w:rsid w:val="662D110F"/>
    <w:rsid w:val="667C62A2"/>
    <w:rsid w:val="66922B4B"/>
    <w:rsid w:val="66C0182E"/>
    <w:rsid w:val="66C20165"/>
    <w:rsid w:val="66E26104"/>
    <w:rsid w:val="674A2C4B"/>
    <w:rsid w:val="6762003F"/>
    <w:rsid w:val="676E3E49"/>
    <w:rsid w:val="678022CF"/>
    <w:rsid w:val="678456CE"/>
    <w:rsid w:val="67DE3425"/>
    <w:rsid w:val="67E90E29"/>
    <w:rsid w:val="67FA1B80"/>
    <w:rsid w:val="68443C8C"/>
    <w:rsid w:val="68D567D5"/>
    <w:rsid w:val="68F71932"/>
    <w:rsid w:val="691E53FA"/>
    <w:rsid w:val="697D0373"/>
    <w:rsid w:val="69EB0BFB"/>
    <w:rsid w:val="6A713CF5"/>
    <w:rsid w:val="6A931074"/>
    <w:rsid w:val="6AA41543"/>
    <w:rsid w:val="6AAB7162"/>
    <w:rsid w:val="6AB46EDB"/>
    <w:rsid w:val="6ADA17F5"/>
    <w:rsid w:val="6B1E15FA"/>
    <w:rsid w:val="6B5B0B88"/>
    <w:rsid w:val="6B721F30"/>
    <w:rsid w:val="6B7A24CD"/>
    <w:rsid w:val="6BA3128D"/>
    <w:rsid w:val="6BAB040D"/>
    <w:rsid w:val="6BCB68C4"/>
    <w:rsid w:val="6C166752"/>
    <w:rsid w:val="6C9618F3"/>
    <w:rsid w:val="6C9B1160"/>
    <w:rsid w:val="6CA80E72"/>
    <w:rsid w:val="6CAC6B4D"/>
    <w:rsid w:val="6CC77BDC"/>
    <w:rsid w:val="6D014DC0"/>
    <w:rsid w:val="6D163674"/>
    <w:rsid w:val="6D2B26D1"/>
    <w:rsid w:val="6D3B05B3"/>
    <w:rsid w:val="6D5D50EA"/>
    <w:rsid w:val="6DC40AF5"/>
    <w:rsid w:val="6DD54C21"/>
    <w:rsid w:val="6E46167B"/>
    <w:rsid w:val="6E9A3531"/>
    <w:rsid w:val="6F433ACB"/>
    <w:rsid w:val="6F525DFE"/>
    <w:rsid w:val="6F8F00FE"/>
    <w:rsid w:val="6FB1521A"/>
    <w:rsid w:val="6FF944CB"/>
    <w:rsid w:val="700B7E5B"/>
    <w:rsid w:val="70402790"/>
    <w:rsid w:val="709105B5"/>
    <w:rsid w:val="712121C3"/>
    <w:rsid w:val="715C2F2F"/>
    <w:rsid w:val="71BE5A51"/>
    <w:rsid w:val="71D40D4C"/>
    <w:rsid w:val="72121874"/>
    <w:rsid w:val="721E646B"/>
    <w:rsid w:val="72FE1C2C"/>
    <w:rsid w:val="732849D1"/>
    <w:rsid w:val="737427E7"/>
    <w:rsid w:val="738C30F5"/>
    <w:rsid w:val="73993E46"/>
    <w:rsid w:val="739D79E9"/>
    <w:rsid w:val="739F5E80"/>
    <w:rsid w:val="73CC618C"/>
    <w:rsid w:val="73DC038C"/>
    <w:rsid w:val="742800C2"/>
    <w:rsid w:val="7460181A"/>
    <w:rsid w:val="74601B98"/>
    <w:rsid w:val="746271EA"/>
    <w:rsid w:val="747B6E9C"/>
    <w:rsid w:val="74A67119"/>
    <w:rsid w:val="759C4D05"/>
    <w:rsid w:val="759F78C3"/>
    <w:rsid w:val="75A6591F"/>
    <w:rsid w:val="75C12F94"/>
    <w:rsid w:val="75C13CDD"/>
    <w:rsid w:val="75C537CD"/>
    <w:rsid w:val="75DA52E1"/>
    <w:rsid w:val="75DE488F"/>
    <w:rsid w:val="75DE663D"/>
    <w:rsid w:val="766F7295"/>
    <w:rsid w:val="76734051"/>
    <w:rsid w:val="768C6328"/>
    <w:rsid w:val="76986B51"/>
    <w:rsid w:val="771A19D5"/>
    <w:rsid w:val="772404DA"/>
    <w:rsid w:val="772B20D7"/>
    <w:rsid w:val="77361268"/>
    <w:rsid w:val="77531786"/>
    <w:rsid w:val="77664B3C"/>
    <w:rsid w:val="77AB6EA5"/>
    <w:rsid w:val="7863601B"/>
    <w:rsid w:val="787A08FC"/>
    <w:rsid w:val="78F148D9"/>
    <w:rsid w:val="793C4079"/>
    <w:rsid w:val="794C5FB4"/>
    <w:rsid w:val="797F5E09"/>
    <w:rsid w:val="798C63B0"/>
    <w:rsid w:val="79A66F05"/>
    <w:rsid w:val="7A5F3F28"/>
    <w:rsid w:val="7A6C06BC"/>
    <w:rsid w:val="7A756E44"/>
    <w:rsid w:val="7AA512F4"/>
    <w:rsid w:val="7B133515"/>
    <w:rsid w:val="7B134A3B"/>
    <w:rsid w:val="7B2C7682"/>
    <w:rsid w:val="7BF67918"/>
    <w:rsid w:val="7BF87D2D"/>
    <w:rsid w:val="7C056D62"/>
    <w:rsid w:val="7C252063"/>
    <w:rsid w:val="7C6156B5"/>
    <w:rsid w:val="7CAC2916"/>
    <w:rsid w:val="7D0C474F"/>
    <w:rsid w:val="7D40198C"/>
    <w:rsid w:val="7D4C6582"/>
    <w:rsid w:val="7D4D0BA1"/>
    <w:rsid w:val="7D5316BF"/>
    <w:rsid w:val="7D612FF6"/>
    <w:rsid w:val="7D8D75CD"/>
    <w:rsid w:val="7D8E26F7"/>
    <w:rsid w:val="7DBD36FA"/>
    <w:rsid w:val="7DC22DF6"/>
    <w:rsid w:val="7DCF4ABD"/>
    <w:rsid w:val="7E3E731D"/>
    <w:rsid w:val="7E7C7172"/>
    <w:rsid w:val="7EA877A1"/>
    <w:rsid w:val="7EC20776"/>
    <w:rsid w:val="7EC9775F"/>
    <w:rsid w:val="7EDC7492"/>
    <w:rsid w:val="7EFA352A"/>
    <w:rsid w:val="7F3379FA"/>
    <w:rsid w:val="7FCC15DD"/>
    <w:rsid w:val="7FF5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outlineLvl w:val="1"/>
    </w:pPr>
    <w:rPr>
      <w:rFonts w:ascii="Arial" w:hAnsi="Arial" w:eastAsia="黑体"/>
      <w:b/>
      <w:bCs/>
      <w:sz w:val="28"/>
      <w:szCs w:val="32"/>
    </w:rPr>
  </w:style>
  <w:style w:type="paragraph" w:styleId="4">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7"/>
    <w:autoRedefine/>
    <w:qFormat/>
    <w:uiPriority w:val="0"/>
    <w:pPr>
      <w:jc w:val="left"/>
    </w:pPr>
  </w:style>
  <w:style w:type="paragraph" w:styleId="6">
    <w:name w:val="Body Text"/>
    <w:basedOn w:val="1"/>
    <w:next w:val="1"/>
    <w:link w:val="43"/>
    <w:autoRedefine/>
    <w:qFormat/>
    <w:uiPriority w:val="0"/>
    <w:pPr>
      <w:jc w:val="center"/>
    </w:pPr>
    <w:rPr>
      <w:b/>
      <w:bCs/>
      <w:sz w:val="44"/>
    </w:rPr>
  </w:style>
  <w:style w:type="paragraph" w:styleId="7">
    <w:name w:val="Body Text Indent"/>
    <w:basedOn w:val="1"/>
    <w:next w:val="8"/>
    <w:autoRedefine/>
    <w:qFormat/>
    <w:uiPriority w:val="0"/>
    <w:pPr>
      <w:spacing w:after="120"/>
      <w:ind w:left="420" w:leftChars="200"/>
    </w:pPr>
  </w:style>
  <w:style w:type="paragraph" w:customStyle="1" w:styleId="8">
    <w:name w:val="样式 正文文本缩进 + 行距: 1.5 倍行距"/>
    <w:basedOn w:val="7"/>
    <w:autoRedefine/>
    <w:qFormat/>
    <w:uiPriority w:val="0"/>
    <w:pPr>
      <w:ind w:left="90" w:leftChars="32" w:firstLine="560"/>
    </w:pPr>
  </w:style>
  <w:style w:type="paragraph" w:styleId="9">
    <w:name w:val="Plain Text"/>
    <w:basedOn w:val="1"/>
    <w:next w:val="10"/>
    <w:autoRedefine/>
    <w:qFormat/>
    <w:uiPriority w:val="0"/>
    <w:pPr>
      <w:spacing w:line="480" w:lineRule="exact"/>
      <w:ind w:firstLine="480" w:firstLineChars="200"/>
    </w:pPr>
    <w:rPr>
      <w:rFonts w:ascii="Times New Roman" w:hAnsi="Times New Roman" w:cs="Times New Roman"/>
      <w:sz w:val="24"/>
    </w:rPr>
  </w:style>
  <w:style w:type="paragraph" w:styleId="10">
    <w:name w:val="toc 1"/>
    <w:basedOn w:val="1"/>
    <w:next w:val="1"/>
    <w:autoRedefine/>
    <w:qFormat/>
    <w:uiPriority w:val="39"/>
    <w:rPr>
      <w:b/>
      <w:bCs/>
      <w:caps/>
      <w:sz w:val="20"/>
    </w:rPr>
  </w:style>
  <w:style w:type="paragraph" w:styleId="11">
    <w:name w:val="Date"/>
    <w:basedOn w:val="1"/>
    <w:next w:val="1"/>
    <w:autoRedefine/>
    <w:qFormat/>
    <w:uiPriority w:val="0"/>
    <w:pPr>
      <w:ind w:left="100" w:leftChars="2500"/>
    </w:pPr>
  </w:style>
  <w:style w:type="paragraph" w:styleId="12">
    <w:name w:val="Body Text Indent 2"/>
    <w:basedOn w:val="1"/>
    <w:next w:val="13"/>
    <w:autoRedefine/>
    <w:qFormat/>
    <w:uiPriority w:val="0"/>
    <w:pPr>
      <w:tabs>
        <w:tab w:val="left" w:pos="180"/>
      </w:tabs>
      <w:ind w:firstLine="567"/>
    </w:pPr>
    <w:rPr>
      <w:rFonts w:ascii="宋体" w:hAnsi="宋体"/>
      <w:sz w:val="28"/>
    </w:rPr>
  </w:style>
  <w:style w:type="paragraph" w:styleId="13">
    <w:name w:val="Body Text First Indent 2"/>
    <w:basedOn w:val="7"/>
    <w:next w:val="1"/>
    <w:autoRedefine/>
    <w:qFormat/>
    <w:uiPriority w:val="99"/>
    <w:pPr>
      <w:spacing w:line="520" w:lineRule="exact"/>
      <w:ind w:firstLine="420" w:firstLineChars="200"/>
    </w:pPr>
    <w:rPr>
      <w:sz w:val="24"/>
    </w:rPr>
  </w:style>
  <w:style w:type="paragraph" w:styleId="14">
    <w:name w:val="Balloon Text"/>
    <w:basedOn w:val="1"/>
    <w:autoRedefine/>
    <w:semiHidden/>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next w:val="1"/>
    <w:autoRedefine/>
    <w:qFormat/>
    <w:uiPriority w:val="99"/>
    <w:pPr>
      <w:spacing w:after="120" w:line="480" w:lineRule="auto"/>
    </w:pPr>
  </w:style>
  <w:style w:type="paragraph" w:styleId="18">
    <w:name w:val="Normal (Web)"/>
    <w:basedOn w:val="1"/>
    <w:link w:val="50"/>
    <w:autoRedefine/>
    <w:qFormat/>
    <w:uiPriority w:val="99"/>
    <w:pPr>
      <w:spacing w:before="100" w:beforeAutospacing="1" w:after="100" w:afterAutospacing="1"/>
    </w:pPr>
    <w:rPr>
      <w:rFonts w:ascii="宋体" w:hAnsi="宋体"/>
      <w:sz w:val="24"/>
    </w:rPr>
  </w:style>
  <w:style w:type="paragraph" w:styleId="19">
    <w:name w:val="annotation subject"/>
    <w:basedOn w:val="5"/>
    <w:next w:val="5"/>
    <w:link w:val="44"/>
    <w:autoRedefine/>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Emphasis"/>
    <w:autoRedefine/>
    <w:qFormat/>
    <w:uiPriority w:val="0"/>
    <w:rPr>
      <w:color w:val="CC0000"/>
    </w:rPr>
  </w:style>
  <w:style w:type="character" w:styleId="25">
    <w:name w:val="Hyperlink"/>
    <w:autoRedefine/>
    <w:qFormat/>
    <w:uiPriority w:val="0"/>
    <w:rPr>
      <w:color w:val="0000FF"/>
      <w:u w:val="single"/>
    </w:rPr>
  </w:style>
  <w:style w:type="character" w:styleId="26">
    <w:name w:val="annotation reference"/>
    <w:autoRedefine/>
    <w:qFormat/>
    <w:uiPriority w:val="0"/>
    <w:rPr>
      <w:sz w:val="21"/>
      <w:szCs w:val="21"/>
    </w:rPr>
  </w:style>
  <w:style w:type="paragraph" w:customStyle="1" w:styleId="27">
    <w:name w:val="Default"/>
    <w:basedOn w:val="28"/>
    <w:next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纯文本1"/>
    <w:basedOn w:val="1"/>
    <w:autoRedefine/>
    <w:qFormat/>
    <w:uiPriority w:val="0"/>
    <w:pPr>
      <w:adjustRightInd w:val="0"/>
    </w:pPr>
    <w:rPr>
      <w:rFonts w:ascii="宋体" w:hAnsi="Courier New"/>
      <w:szCs w:val="20"/>
    </w:rPr>
  </w:style>
  <w:style w:type="paragraph" w:customStyle="1" w:styleId="29">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0">
    <w:name w:val="文本"/>
    <w:basedOn w:val="1"/>
    <w:next w:val="1"/>
    <w:autoRedefine/>
    <w:qFormat/>
    <w:uiPriority w:val="0"/>
  </w:style>
  <w:style w:type="paragraph" w:customStyle="1" w:styleId="31">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2">
    <w:name w:val="标题2"/>
    <w:basedOn w:val="3"/>
    <w:autoRedefine/>
    <w:qFormat/>
    <w:uiPriority w:val="0"/>
    <w:pPr>
      <w:spacing w:line="440" w:lineRule="exact"/>
      <w:ind w:left="1560"/>
    </w:pPr>
    <w:rPr>
      <w:kern w:val="0"/>
      <w:sz w:val="28"/>
    </w:rPr>
  </w:style>
  <w:style w:type="paragraph" w:customStyle="1" w:styleId="33">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4">
    <w:name w:val="启明正文"/>
    <w:basedOn w:val="1"/>
    <w:link w:val="48"/>
    <w:autoRedefine/>
    <w:qFormat/>
    <w:uiPriority w:val="0"/>
    <w:pPr>
      <w:spacing w:line="360" w:lineRule="auto"/>
      <w:ind w:firstLine="200" w:firstLineChars="200"/>
    </w:pPr>
    <w:rPr>
      <w:sz w:val="24"/>
    </w:rPr>
  </w:style>
  <w:style w:type="paragraph" w:customStyle="1" w:styleId="35">
    <w:name w:val="Char"/>
    <w:basedOn w:val="1"/>
    <w:autoRedefine/>
    <w:qFormat/>
    <w:uiPriority w:val="0"/>
  </w:style>
  <w:style w:type="paragraph" w:styleId="3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Char Char"/>
    <w:basedOn w:val="1"/>
    <w:autoRedefine/>
    <w:qFormat/>
    <w:uiPriority w:val="0"/>
  </w:style>
  <w:style w:type="paragraph" w:customStyle="1" w:styleId="38">
    <w:name w:val="默认段落字体 Para Char"/>
    <w:basedOn w:val="1"/>
    <w:next w:val="1"/>
    <w:autoRedefine/>
    <w:qFormat/>
    <w:uiPriority w:val="0"/>
    <w:pPr>
      <w:spacing w:line="360" w:lineRule="auto"/>
      <w:ind w:firstLine="200" w:firstLineChars="200"/>
    </w:pPr>
    <w:rPr>
      <w:szCs w:val="22"/>
    </w:rPr>
  </w:style>
  <w:style w:type="paragraph" w:customStyle="1" w:styleId="39">
    <w:name w:val="p0"/>
    <w:basedOn w:val="1"/>
    <w:autoRedefine/>
    <w:qFormat/>
    <w:uiPriority w:val="0"/>
    <w:pPr>
      <w:widowControl/>
    </w:pPr>
    <w:rPr>
      <w:kern w:val="0"/>
      <w:szCs w:val="21"/>
    </w:rPr>
  </w:style>
  <w:style w:type="paragraph" w:customStyle="1" w:styleId="40">
    <w:name w:val="Char1"/>
    <w:basedOn w:val="1"/>
    <w:autoRedefine/>
    <w:qFormat/>
    <w:uiPriority w:val="0"/>
    <w:pPr>
      <w:spacing w:line="360" w:lineRule="auto"/>
    </w:pPr>
    <w:rPr>
      <w:rFonts w:ascii="Tahoma" w:hAnsi="Tahoma"/>
      <w:sz w:val="24"/>
      <w:szCs w:val="20"/>
    </w:rPr>
  </w:style>
  <w:style w:type="paragraph" w:customStyle="1" w:styleId="41">
    <w:name w:val="Char Char Char Char1 Char Char"/>
    <w:basedOn w:val="1"/>
    <w:autoRedefine/>
    <w:qFormat/>
    <w:uiPriority w:val="0"/>
    <w:rPr>
      <w:rFonts w:ascii="宋体" w:hAnsi="宋体" w:cs="Courier New"/>
      <w:sz w:val="32"/>
      <w:szCs w:val="32"/>
    </w:rPr>
  </w:style>
  <w:style w:type="paragraph" w:customStyle="1" w:styleId="42">
    <w:name w:val="Char Char2 Char Char"/>
    <w:basedOn w:val="1"/>
    <w:autoRedefine/>
    <w:qFormat/>
    <w:uiPriority w:val="0"/>
  </w:style>
  <w:style w:type="character" w:customStyle="1" w:styleId="43">
    <w:name w:val="正文文本 Char"/>
    <w:link w:val="6"/>
    <w:autoRedefine/>
    <w:qFormat/>
    <w:uiPriority w:val="0"/>
    <w:rPr>
      <w:b/>
      <w:bCs/>
      <w:kern w:val="2"/>
      <w:sz w:val="44"/>
      <w:szCs w:val="24"/>
    </w:rPr>
  </w:style>
  <w:style w:type="character" w:customStyle="1" w:styleId="44">
    <w:name w:val="批注主题 Char"/>
    <w:link w:val="19"/>
    <w:autoRedefine/>
    <w:qFormat/>
    <w:uiPriority w:val="0"/>
    <w:rPr>
      <w:b/>
      <w:bCs/>
      <w:kern w:val="2"/>
      <w:sz w:val="21"/>
      <w:szCs w:val="24"/>
    </w:rPr>
  </w:style>
  <w:style w:type="character" w:customStyle="1" w:styleId="45">
    <w:name w:val="biaoti-61"/>
    <w:autoRedefine/>
    <w:qFormat/>
    <w:uiPriority w:val="0"/>
    <w:rPr>
      <w:b/>
      <w:bCs/>
      <w:color w:val="000066"/>
      <w:sz w:val="30"/>
      <w:szCs w:val="30"/>
    </w:rPr>
  </w:style>
  <w:style w:type="character" w:customStyle="1" w:styleId="46">
    <w:name w:val="apple-converted-space"/>
    <w:autoRedefine/>
    <w:qFormat/>
    <w:uiPriority w:val="0"/>
  </w:style>
  <w:style w:type="character" w:customStyle="1" w:styleId="47">
    <w:name w:val="批注文字 Char"/>
    <w:link w:val="5"/>
    <w:autoRedefine/>
    <w:qFormat/>
    <w:uiPriority w:val="0"/>
    <w:rPr>
      <w:kern w:val="2"/>
      <w:sz w:val="21"/>
      <w:szCs w:val="24"/>
    </w:rPr>
  </w:style>
  <w:style w:type="character" w:customStyle="1" w:styleId="48">
    <w:name w:val="启明正文 Char"/>
    <w:link w:val="34"/>
    <w:autoRedefine/>
    <w:qFormat/>
    <w:uiPriority w:val="0"/>
    <w:rPr>
      <w:rFonts w:eastAsia="宋体"/>
      <w:kern w:val="2"/>
      <w:sz w:val="24"/>
      <w:szCs w:val="24"/>
      <w:lang w:val="en-US" w:eastAsia="zh-CN" w:bidi="ar-SA"/>
    </w:rPr>
  </w:style>
  <w:style w:type="character" w:customStyle="1" w:styleId="49">
    <w:name w:val="ask-title2"/>
    <w:basedOn w:val="22"/>
    <w:autoRedefine/>
    <w:qFormat/>
    <w:uiPriority w:val="0"/>
  </w:style>
  <w:style w:type="character" w:customStyle="1" w:styleId="50">
    <w:name w:val="普通(网站) Char"/>
    <w:link w:val="18"/>
    <w:autoRedefine/>
    <w:qFormat/>
    <w:uiPriority w:val="99"/>
    <w:rPr>
      <w:rFonts w:ascii="宋体" w:hAnsi="宋体"/>
      <w:sz w:val="24"/>
    </w:rPr>
  </w:style>
  <w:style w:type="paragraph" w:customStyle="1" w:styleId="51">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2">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Pages>
  <Words>1770</Words>
  <Characters>1879</Characters>
  <Lines>9</Lines>
  <Paragraphs>2</Paragraphs>
  <TotalTime>9</TotalTime>
  <ScaleCrop>false</ScaleCrop>
  <LinksUpToDate>false</LinksUpToDate>
  <CharactersWithSpaces>1893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MM</cp:lastModifiedBy>
  <cp:lastPrinted>2023-12-21T02:50:46Z</cp:lastPrinted>
  <dcterms:modified xsi:type="dcterms:W3CDTF">2023-12-21T02:54:43Z</dcterms:modified>
  <dc:title>在社会经济生产活动中,突发性环境污染事故时有发生,尤其是石油化工原料、产成品及有毒有害危险品的生产、储存和运输过程中均隐含着不同程度的突发事故因子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A58B14E181314A2185DD69F5EC259665</vt:lpwstr>
  </property>
</Properties>
</file>