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100" w:beforeAutospacing="0" w:after="100" w:afterAutospacing="0" w:line="450" w:lineRule="atLeast"/>
        <w:jc w:val="both"/>
        <w:rPr>
          <w:rStyle w:val="8"/>
          <w:rFonts w:ascii="宋体" w:hAnsi="宋体" w:eastAsia="宋体" w:cs="宋体"/>
          <w:bCs/>
          <w:color w:val="000000"/>
          <w:sz w:val="27"/>
          <w:szCs w:val="27"/>
          <w:shd w:val="clear" w:color="auto" w:fill="FFFFFF"/>
        </w:rPr>
      </w:pPr>
      <w:r>
        <w:rPr>
          <w:rStyle w:val="8"/>
          <w:rFonts w:hint="eastAsia" w:ascii="宋体" w:hAnsi="宋体" w:eastAsia="宋体" w:cs="宋体"/>
          <w:bCs/>
          <w:color w:val="000000"/>
          <w:sz w:val="27"/>
          <w:szCs w:val="27"/>
          <w:shd w:val="clear" w:color="auto" w:fill="FFFFFF"/>
        </w:rPr>
        <w:t>运维要求</w:t>
      </w:r>
    </w:p>
    <w:p>
      <w:pPr>
        <w:pStyle w:val="4"/>
        <w:widowControl/>
        <w:spacing w:before="100" w:beforeAutospacing="0" w:after="100" w:afterAutospacing="0" w:line="450" w:lineRule="atLeast"/>
        <w:jc w:val="both"/>
        <w:rPr>
          <w:rFonts w:ascii="宋体" w:hAnsi="宋体" w:eastAsia="宋体" w:cs="宋体"/>
          <w:color w:val="00000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7"/>
          <w:szCs w:val="27"/>
          <w:shd w:val="clear" w:color="auto" w:fill="FFFFFF"/>
        </w:rPr>
        <w:t>1.负责政务公开板块的资料收集与加工</w:t>
      </w:r>
    </w:p>
    <w:p>
      <w:pPr>
        <w:pStyle w:val="4"/>
        <w:widowControl/>
        <w:spacing w:before="100" w:beforeAutospacing="0" w:after="100" w:afterAutospacing="0" w:line="450" w:lineRule="atLeast"/>
        <w:jc w:val="both"/>
        <w:rPr>
          <w:rFonts w:ascii="宋体" w:hAnsi="宋体" w:eastAsia="宋体" w:cs="宋体"/>
          <w:color w:val="00000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7"/>
          <w:szCs w:val="27"/>
          <w:shd w:val="clear" w:color="auto" w:fill="FFFFFF"/>
        </w:rPr>
        <w:t>2.负责政务公开板块的政务公开信息运维</w:t>
      </w:r>
    </w:p>
    <w:p>
      <w:pPr>
        <w:pStyle w:val="4"/>
        <w:widowControl/>
        <w:spacing w:before="100" w:beforeAutospacing="0" w:after="100" w:afterAutospacing="0" w:line="450" w:lineRule="atLeast"/>
        <w:jc w:val="both"/>
        <w:rPr>
          <w:rFonts w:ascii="宋体" w:hAnsi="宋体" w:eastAsia="宋体" w:cs="宋体"/>
          <w:color w:val="00000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7"/>
          <w:szCs w:val="27"/>
          <w:shd w:val="clear" w:color="auto" w:fill="FFFFFF"/>
        </w:rPr>
        <w:t>3.协助进行各科室负责栏目更新状态的督办</w:t>
      </w:r>
    </w:p>
    <w:p>
      <w:pPr>
        <w:pStyle w:val="4"/>
        <w:widowControl/>
        <w:spacing w:before="100" w:beforeAutospacing="0" w:after="100" w:afterAutospacing="0" w:line="450" w:lineRule="atLeast"/>
        <w:jc w:val="both"/>
        <w:rPr>
          <w:rFonts w:ascii="宋体" w:hAnsi="宋体" w:eastAsia="宋体" w:cs="宋体"/>
          <w:color w:val="00000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7"/>
          <w:szCs w:val="27"/>
          <w:shd w:val="clear" w:color="auto" w:fill="FFFFFF"/>
        </w:rPr>
        <w:t xml:space="preserve">4.栏目设置调整 </w:t>
      </w:r>
    </w:p>
    <w:p>
      <w:pPr>
        <w:pStyle w:val="4"/>
        <w:widowControl/>
        <w:spacing w:before="100" w:beforeAutospacing="0" w:after="100" w:afterAutospacing="0" w:line="450" w:lineRule="atLeast"/>
        <w:jc w:val="both"/>
        <w:rPr>
          <w:rFonts w:ascii="宋体" w:hAnsi="宋体" w:eastAsia="宋体" w:cs="宋体"/>
          <w:color w:val="00000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7"/>
          <w:szCs w:val="27"/>
          <w:shd w:val="clear" w:color="auto" w:fill="FFFFFF"/>
        </w:rPr>
        <w:t xml:space="preserve">5.依申请公开答复规范办理建议 </w:t>
      </w:r>
    </w:p>
    <w:p>
      <w:pPr>
        <w:pStyle w:val="4"/>
        <w:widowControl/>
        <w:spacing w:before="100" w:beforeAutospacing="0" w:after="100" w:afterAutospacing="0" w:line="450" w:lineRule="atLeast"/>
        <w:jc w:val="both"/>
        <w:rPr>
          <w:rFonts w:ascii="宋体" w:hAnsi="宋体" w:eastAsia="宋体" w:cs="宋体"/>
          <w:color w:val="00000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7"/>
          <w:szCs w:val="27"/>
          <w:shd w:val="clear" w:color="auto" w:fill="FFFFFF"/>
        </w:rPr>
        <w:t xml:space="preserve">6.信息公开年报协助整理 </w:t>
      </w:r>
    </w:p>
    <w:p>
      <w:pPr>
        <w:pStyle w:val="4"/>
        <w:widowControl/>
        <w:spacing w:before="100" w:beforeAutospacing="0" w:after="100" w:afterAutospacing="0" w:line="450" w:lineRule="atLeast"/>
        <w:jc w:val="both"/>
        <w:rPr>
          <w:rFonts w:ascii="宋体" w:hAnsi="宋体" w:eastAsia="宋体" w:cs="宋体"/>
          <w:color w:val="00000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7"/>
          <w:szCs w:val="27"/>
          <w:shd w:val="clear" w:color="auto" w:fill="FFFFFF"/>
        </w:rPr>
        <w:t>7.根据相关专业测评机构提供的问题清单进行整改</w:t>
      </w:r>
    </w:p>
    <w:p>
      <w:pPr>
        <w:pStyle w:val="4"/>
        <w:widowControl/>
        <w:spacing w:before="100" w:beforeAutospacing="0" w:after="100" w:afterAutospacing="0" w:line="450" w:lineRule="atLeast"/>
        <w:jc w:val="both"/>
        <w:rPr>
          <w:rFonts w:ascii="宋体" w:hAnsi="宋体" w:eastAsia="宋体" w:cs="宋体"/>
          <w:color w:val="00000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7"/>
          <w:szCs w:val="27"/>
          <w:shd w:val="clear" w:color="auto" w:fill="FFFFFF"/>
        </w:rPr>
        <w:t xml:space="preserve">8.政策解读图解制作，1 年 15 张 </w:t>
      </w:r>
    </w:p>
    <w:p>
      <w:pPr>
        <w:pStyle w:val="4"/>
        <w:widowControl/>
        <w:spacing w:before="100" w:beforeAutospacing="0" w:after="100" w:afterAutospacing="0" w:line="450" w:lineRule="atLeast"/>
        <w:jc w:val="both"/>
        <w:rPr>
          <w:rFonts w:ascii="宋体" w:hAnsi="宋体" w:eastAsia="宋体" w:cs="宋体"/>
          <w:color w:val="00000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7"/>
          <w:szCs w:val="27"/>
          <w:shd w:val="clear" w:color="auto" w:fill="FFFFFF"/>
        </w:rPr>
        <w:t xml:space="preserve">9.回应关切主动回应梳理发布 </w:t>
      </w:r>
    </w:p>
    <w:p>
      <w:pPr>
        <w:pStyle w:val="4"/>
        <w:widowControl/>
        <w:spacing w:before="100" w:beforeAutospacing="0" w:after="100" w:afterAutospacing="0" w:line="450" w:lineRule="atLeast"/>
        <w:jc w:val="both"/>
        <w:rPr>
          <w:rFonts w:hint="default" w:ascii="宋体" w:hAnsi="宋体" w:eastAsia="宋体" w:cs="宋体"/>
          <w:color w:val="000000"/>
          <w:sz w:val="27"/>
          <w:szCs w:val="27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7"/>
          <w:szCs w:val="27"/>
          <w:shd w:val="clear" w:color="auto" w:fill="FFFFFF"/>
        </w:rPr>
        <w:t>10.配合做好本部门年度政务公开考核方案要求的事项</w:t>
      </w:r>
    </w:p>
    <w:p>
      <w:pPr>
        <w:pStyle w:val="4"/>
        <w:widowControl/>
        <w:spacing w:before="100" w:beforeAutospacing="0" w:after="100" w:afterAutospacing="0" w:line="450" w:lineRule="atLeast"/>
        <w:jc w:val="both"/>
        <w:rPr>
          <w:rStyle w:val="8"/>
          <w:rFonts w:ascii="宋体" w:hAnsi="宋体" w:eastAsia="宋体" w:cs="宋体"/>
          <w:bCs/>
          <w:color w:val="000000"/>
          <w:sz w:val="27"/>
          <w:szCs w:val="27"/>
          <w:shd w:val="clear" w:color="auto" w:fill="FFFFFF"/>
        </w:rPr>
      </w:pPr>
      <w:r>
        <w:rPr>
          <w:rStyle w:val="8"/>
          <w:rFonts w:hint="eastAsia" w:ascii="宋体" w:hAnsi="宋体" w:eastAsia="宋体" w:cs="宋体"/>
          <w:bCs/>
          <w:color w:val="000000"/>
          <w:sz w:val="27"/>
          <w:szCs w:val="27"/>
          <w:shd w:val="clear" w:color="auto" w:fill="FFFFFF"/>
        </w:rPr>
        <w:t>需提交的材料</w:t>
      </w:r>
    </w:p>
    <w:p>
      <w:pPr>
        <w:pStyle w:val="4"/>
        <w:widowControl/>
        <w:spacing w:before="100" w:beforeAutospacing="0" w:after="100" w:afterAutospacing="0" w:line="450" w:lineRule="atLeast"/>
        <w:jc w:val="both"/>
        <w:rPr>
          <w:rFonts w:ascii="宋体" w:hAnsi="宋体" w:eastAsia="宋体" w:cs="宋体"/>
          <w:color w:val="00000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7"/>
          <w:szCs w:val="27"/>
          <w:shd w:val="clear" w:color="auto" w:fill="FFFFFF"/>
        </w:rPr>
        <w:t>1.报价表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rPr>
                <w:rFonts w:ascii="宋体" w:hAnsi="宋体" w:eastAsia="宋体" w:cs="宋体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shd w:val="clear" w:color="auto" w:fill="FFFFFF"/>
              </w:rPr>
              <w:t>项目名称：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rPr>
                <w:rFonts w:ascii="宋体" w:hAnsi="宋体" w:eastAsia="宋体" w:cs="宋体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shd w:val="clear" w:color="auto" w:fill="FFFFFF"/>
              </w:rPr>
              <w:t>报价单位：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rPr>
                <w:rFonts w:ascii="宋体" w:hAnsi="宋体" w:eastAsia="宋体" w:cs="宋体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shd w:val="clear" w:color="auto" w:fill="FFFFFF"/>
              </w:rPr>
              <w:t>联系人：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rPr>
                <w:rFonts w:ascii="宋体" w:hAnsi="宋体" w:eastAsia="宋体" w:cs="宋体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shd w:val="clear" w:color="auto" w:fill="FFFFFF"/>
              </w:rPr>
              <w:t>电话/手机：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rPr>
                <w:rFonts w:ascii="宋体" w:hAnsi="宋体" w:eastAsia="宋体" w:cs="宋体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shd w:val="clear" w:color="auto" w:fill="FFFFFF"/>
              </w:rPr>
              <w:t>接收单位：</w:t>
            </w:r>
          </w:p>
        </w:tc>
      </w:tr>
    </w:tbl>
    <w:p>
      <w:pPr>
        <w:pStyle w:val="4"/>
        <w:widowControl/>
        <w:spacing w:before="100" w:beforeAutospacing="0" w:after="100" w:afterAutospacing="0" w:line="450" w:lineRule="atLeast"/>
        <w:jc w:val="both"/>
        <w:rPr>
          <w:rFonts w:ascii="宋体" w:hAnsi="宋体" w:eastAsia="宋体" w:cs="宋体"/>
          <w:color w:val="00000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7"/>
          <w:szCs w:val="27"/>
          <w:shd w:val="clear" w:color="auto" w:fill="FFFFFF"/>
        </w:rPr>
        <w:t>2.报价内容：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1920"/>
        <w:gridCol w:w="1485"/>
        <w:gridCol w:w="750"/>
        <w:gridCol w:w="795"/>
        <w:gridCol w:w="885"/>
        <w:gridCol w:w="750"/>
        <w:gridCol w:w="11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16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rPr>
                <w:rFonts w:ascii="宋体" w:hAnsi="宋体" w:eastAsia="宋体" w:cs="宋体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shd w:val="clear" w:color="auto" w:fill="FFFFFF"/>
              </w:rPr>
              <w:t>货币单位：人民币元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rFonts w:ascii="宋体" w:hAnsi="宋体" w:eastAsia="宋体" w:cs="宋体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shd w:val="clear" w:color="auto" w:fill="FFFFFF"/>
              </w:rPr>
              <w:t>序号</w:t>
            </w:r>
          </w:p>
        </w:tc>
        <w:tc>
          <w:tcPr>
            <w:tcW w:w="19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rFonts w:ascii="宋体" w:hAnsi="宋体" w:eastAsia="宋体" w:cs="宋体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shd w:val="clear" w:color="auto" w:fill="FFFFFF"/>
              </w:rPr>
              <w:t>项目名称</w:t>
            </w:r>
          </w:p>
        </w:tc>
        <w:tc>
          <w:tcPr>
            <w:tcW w:w="14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rFonts w:ascii="宋体" w:hAnsi="宋体" w:eastAsia="宋体" w:cs="宋体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shd w:val="clear" w:color="auto" w:fill="FFFFFF"/>
              </w:rPr>
              <w:t>服务内容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rFonts w:ascii="宋体" w:hAnsi="宋体" w:eastAsia="宋体" w:cs="宋体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shd w:val="clear" w:color="auto" w:fill="FFFFFF"/>
              </w:rPr>
              <w:t>单位</w:t>
            </w: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rFonts w:ascii="宋体" w:hAnsi="宋体" w:eastAsia="宋体" w:cs="宋体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shd w:val="clear" w:color="auto" w:fill="FFFFFF"/>
              </w:rPr>
              <w:t>数量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rFonts w:ascii="宋体" w:hAnsi="宋体" w:eastAsia="宋体" w:cs="宋体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shd w:val="clear" w:color="auto" w:fill="FFFFFF"/>
              </w:rPr>
              <w:t>单价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rFonts w:ascii="宋体" w:hAnsi="宋体" w:eastAsia="宋体" w:cs="宋体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shd w:val="clear" w:color="auto" w:fill="FFFFFF"/>
              </w:rPr>
              <w:t>合计</w:t>
            </w:r>
          </w:p>
        </w:tc>
        <w:tc>
          <w:tcPr>
            <w:tcW w:w="11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rFonts w:ascii="宋体" w:hAnsi="宋体" w:eastAsia="宋体" w:cs="宋体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shd w:val="clear" w:color="auto" w:fill="FFFFFF"/>
              </w:rPr>
              <w:t>服务期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8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rFonts w:ascii="宋体" w:hAnsi="宋体" w:eastAsia="宋体" w:cs="宋体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rFonts w:ascii="宋体" w:hAnsi="宋体" w:eastAsia="宋体" w:cs="宋体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rFonts w:ascii="宋体" w:hAnsi="宋体" w:eastAsia="宋体" w:cs="宋体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rFonts w:ascii="宋体" w:hAnsi="宋体" w:eastAsia="宋体" w:cs="宋体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rFonts w:ascii="宋体" w:hAnsi="宋体" w:eastAsia="宋体" w:cs="宋体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rFonts w:ascii="宋体" w:hAnsi="宋体" w:eastAsia="宋体" w:cs="宋体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rFonts w:ascii="宋体" w:hAnsi="宋体" w:eastAsia="宋体" w:cs="宋体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rFonts w:ascii="宋体" w:hAnsi="宋体" w:eastAsia="宋体" w:cs="宋体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516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rPr>
                <w:rFonts w:ascii="宋体" w:hAnsi="宋体" w:eastAsia="宋体" w:cs="宋体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shd w:val="clear" w:color="auto" w:fill="FFFFFF"/>
              </w:rPr>
              <w:t>总计：人民币大写       圆整（￥        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16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rPr>
                <w:rFonts w:ascii="宋体" w:hAnsi="宋体" w:eastAsia="宋体" w:cs="宋体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shd w:val="clear" w:color="auto" w:fill="FFFFFF"/>
              </w:rPr>
              <w:t>报价说明：</w:t>
            </w:r>
          </w:p>
          <w:p>
            <w:pPr>
              <w:pStyle w:val="4"/>
              <w:widowControl/>
              <w:spacing w:beforeAutospacing="0" w:afterAutospacing="0" w:line="450" w:lineRule="atLeast"/>
              <w:rPr>
                <w:rFonts w:ascii="宋体" w:hAnsi="宋体" w:eastAsia="宋体" w:cs="宋体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shd w:val="clear" w:color="auto" w:fill="FFFFFF"/>
              </w:rPr>
              <w:t>1.以上报价已含税及各项服务费。</w:t>
            </w:r>
          </w:p>
          <w:p>
            <w:pPr>
              <w:pStyle w:val="4"/>
              <w:widowControl/>
              <w:spacing w:beforeAutospacing="0" w:afterAutospacing="0" w:line="450" w:lineRule="atLeast"/>
              <w:rPr>
                <w:rFonts w:ascii="宋体" w:hAnsi="宋体" w:eastAsia="宋体" w:cs="宋体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shd w:val="clear" w:color="auto" w:fill="FFFFFF"/>
              </w:rPr>
              <w:t>2.在合同生效后一周内，乙方提出相关工作需求，甲方有相应的人员与乙方进行工作衔接。</w:t>
            </w:r>
          </w:p>
          <w:p>
            <w:pPr>
              <w:pStyle w:val="4"/>
              <w:widowControl/>
              <w:spacing w:beforeAutospacing="0" w:afterAutospacing="0" w:line="450" w:lineRule="atLeast"/>
              <w:rPr>
                <w:rFonts w:ascii="宋体" w:hAnsi="宋体" w:eastAsia="宋体" w:cs="宋体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shd w:val="clear" w:color="auto" w:fill="FFFFFF"/>
              </w:rPr>
              <w:t>3.以上报价的报价有效期为30天。</w:t>
            </w:r>
          </w:p>
          <w:p>
            <w:pPr>
              <w:pStyle w:val="4"/>
              <w:widowControl/>
              <w:spacing w:beforeAutospacing="0" w:afterAutospacing="0" w:line="450" w:lineRule="atLeast"/>
              <w:rPr>
                <w:rFonts w:ascii="宋体" w:hAnsi="宋体" w:eastAsia="宋体" w:cs="宋体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shd w:val="clear" w:color="auto" w:fill="FFFFFF"/>
              </w:rPr>
              <w:t>4.以上报价仅针对接收单位，且当写明“项目名称”时仅针对此项目。</w:t>
            </w:r>
          </w:p>
          <w:p>
            <w:pPr>
              <w:pStyle w:val="4"/>
              <w:widowControl/>
              <w:spacing w:beforeAutospacing="0" w:afterAutospacing="0" w:line="450" w:lineRule="atLeast"/>
              <w:rPr>
                <w:rFonts w:ascii="宋体" w:hAnsi="宋体" w:eastAsia="宋体" w:cs="宋体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shd w:val="clear" w:color="auto" w:fill="FFFFFF"/>
              </w:rPr>
              <w:t>5.此报价单加盖报价单位公章后有效，传真件及扫描件与原件具有同等效力，手写无效。</w:t>
            </w:r>
          </w:p>
          <w:p>
            <w:pPr>
              <w:pStyle w:val="4"/>
              <w:widowControl/>
              <w:spacing w:beforeAutospacing="0" w:afterAutospacing="0" w:line="450" w:lineRule="atLeast"/>
              <w:rPr>
                <w:rFonts w:ascii="宋体" w:hAnsi="宋体" w:eastAsia="宋体" w:cs="宋体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shd w:val="clear" w:color="auto" w:fill="FFFFFF"/>
              </w:rPr>
              <w:t>6.请勿将此报价信息透露给报价单位及接收单位以外的人员。</w:t>
            </w:r>
          </w:p>
        </w:tc>
      </w:tr>
    </w:tbl>
    <w:p>
      <w:pPr>
        <w:pStyle w:val="4"/>
        <w:widowControl/>
        <w:spacing w:before="100" w:beforeAutospacing="0" w:after="100" w:afterAutospacing="0" w:line="450" w:lineRule="atLeast"/>
        <w:ind w:firstLine="420"/>
        <w:jc w:val="both"/>
        <w:rPr>
          <w:rFonts w:ascii="宋体" w:hAnsi="宋体" w:eastAsia="宋体" w:cs="宋体"/>
          <w:color w:val="00000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7"/>
          <w:szCs w:val="27"/>
          <w:shd w:val="clear" w:color="auto" w:fill="FFFFFF"/>
        </w:rPr>
        <w:t>报价单位：                 （公章）</w:t>
      </w:r>
    </w:p>
    <w:p>
      <w:pPr>
        <w:pStyle w:val="4"/>
        <w:widowControl/>
        <w:spacing w:before="100" w:beforeAutospacing="0" w:after="100" w:afterAutospacing="0" w:line="450" w:lineRule="atLeast"/>
        <w:ind w:firstLine="420"/>
        <w:jc w:val="both"/>
      </w:pPr>
      <w:r>
        <w:rPr>
          <w:rFonts w:hint="eastAsia" w:ascii="宋体" w:hAnsi="宋体" w:eastAsia="宋体" w:cs="宋体"/>
          <w:color w:val="000000"/>
          <w:sz w:val="27"/>
          <w:szCs w:val="27"/>
          <w:shd w:val="clear" w:color="auto" w:fill="FFFFFF"/>
        </w:rPr>
        <w:t>日期：  年  月  日</w:t>
      </w:r>
    </w:p>
    <w:p>
      <w:pPr>
        <w:pStyle w:val="4"/>
        <w:widowControl/>
        <w:spacing w:before="100" w:beforeAutospacing="0" w:after="100" w:afterAutospacing="0" w:line="450" w:lineRule="atLeast"/>
        <w:jc w:val="both"/>
      </w:pPr>
      <w:r>
        <w:rPr>
          <w:rFonts w:hint="eastAsia" w:ascii="宋体" w:hAnsi="宋体" w:eastAsia="宋体" w:cs="宋体"/>
          <w:color w:val="000000"/>
          <w:sz w:val="27"/>
          <w:szCs w:val="27"/>
          <w:shd w:val="clear" w:color="auto" w:fill="FFFFFF"/>
        </w:rPr>
        <w:t>3．企业单位营业执照或事业单位组织机构代码证复印件；</w:t>
      </w:r>
    </w:p>
    <w:p>
      <w:pPr>
        <w:pStyle w:val="4"/>
        <w:widowControl/>
        <w:spacing w:before="100" w:beforeAutospacing="0" w:after="100" w:afterAutospacing="0" w:line="450" w:lineRule="atLeast"/>
        <w:jc w:val="both"/>
        <w:rPr>
          <w:rFonts w:hint="eastAsia" w:ascii="宋体" w:hAnsi="宋体" w:eastAsia="宋体" w:cs="宋体"/>
          <w:color w:val="00000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7"/>
          <w:szCs w:val="27"/>
          <w:shd w:val="clear" w:color="auto" w:fill="FFFFFF"/>
        </w:rPr>
        <w:t>4．法定代表人身份证明及授权人委托书等。</w:t>
      </w:r>
    </w:p>
    <w:p>
      <w:pPr>
        <w:pStyle w:val="4"/>
        <w:widowControl/>
        <w:spacing w:before="100" w:beforeAutospacing="0" w:after="100" w:afterAutospacing="0" w:line="450" w:lineRule="atLeast"/>
        <w:jc w:val="both"/>
        <w:rPr>
          <w:rFonts w:hint="eastAsia" w:ascii="宋体" w:hAnsi="宋体" w:eastAsia="宋体" w:cs="宋体"/>
          <w:color w:val="000000"/>
          <w:sz w:val="27"/>
          <w:szCs w:val="27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7"/>
          <w:szCs w:val="27"/>
          <w:shd w:val="clear" w:color="auto" w:fill="FFFFFF"/>
          <w:lang w:val="en-US" w:eastAsia="zh-CN"/>
        </w:rPr>
        <w:t>5. 具有政务公开信息运维经验，并提供政务公开信息运维服务相关业绩证明材料。</w:t>
      </w:r>
    </w:p>
    <w:p>
      <w:pPr>
        <w:pStyle w:val="4"/>
        <w:widowControl/>
        <w:spacing w:before="100" w:beforeAutospacing="0" w:after="100" w:afterAutospacing="0" w:line="450" w:lineRule="atLeast"/>
        <w:jc w:val="both"/>
        <w:rPr>
          <w:rFonts w:hint="eastAsia" w:ascii="宋体" w:hAnsi="宋体" w:eastAsia="宋体" w:cs="宋体"/>
          <w:color w:val="000000"/>
          <w:sz w:val="27"/>
          <w:szCs w:val="27"/>
          <w:shd w:val="clear" w:color="auto" w:fill="FFFFFF"/>
          <w:lang w:val="en-US" w:eastAsia="zh-CN"/>
        </w:rPr>
      </w:pPr>
    </w:p>
    <w:p>
      <w:pPr>
        <w:pStyle w:val="4"/>
        <w:widowControl/>
        <w:spacing w:before="100" w:beforeAutospacing="0" w:after="100" w:afterAutospacing="0" w:line="450" w:lineRule="atLeast"/>
        <w:ind w:firstLine="271" w:firstLineChars="100"/>
        <w:jc w:val="both"/>
        <w:rPr>
          <w:rStyle w:val="8"/>
          <w:rFonts w:ascii="宋体" w:hAnsi="宋体" w:eastAsia="宋体" w:cs="宋体"/>
          <w:bCs/>
          <w:color w:val="000000"/>
          <w:sz w:val="27"/>
          <w:szCs w:val="27"/>
          <w:shd w:val="clear" w:color="auto" w:fill="FFFFFF"/>
        </w:rPr>
      </w:pPr>
    </w:p>
    <w:p>
      <w:pPr>
        <w:pStyle w:val="4"/>
        <w:widowControl/>
        <w:spacing w:before="100" w:beforeAutospacing="0" w:after="100" w:afterAutospacing="0" w:line="450" w:lineRule="atLeast"/>
        <w:ind w:firstLine="271" w:firstLineChars="100"/>
        <w:jc w:val="both"/>
        <w:rPr>
          <w:rStyle w:val="8"/>
          <w:rFonts w:ascii="宋体" w:hAnsi="宋体" w:eastAsia="宋体" w:cs="宋体"/>
          <w:bCs/>
          <w:color w:val="000000"/>
          <w:sz w:val="27"/>
          <w:szCs w:val="27"/>
          <w:shd w:val="clear" w:color="auto" w:fill="FFFFFF"/>
        </w:rPr>
      </w:pPr>
      <w:r>
        <w:rPr>
          <w:rStyle w:val="8"/>
          <w:rFonts w:hint="eastAsia" w:ascii="宋体" w:hAnsi="宋体" w:eastAsia="宋体" w:cs="宋体"/>
          <w:bCs/>
          <w:color w:val="000000"/>
          <w:sz w:val="27"/>
          <w:szCs w:val="27"/>
          <w:shd w:val="clear" w:color="auto" w:fill="FFFFFF"/>
        </w:rPr>
        <w:t>联系人及电话</w:t>
      </w:r>
    </w:p>
    <w:p>
      <w:pPr>
        <w:pStyle w:val="4"/>
        <w:widowControl/>
        <w:spacing w:before="100" w:beforeAutospacing="0" w:after="100" w:afterAutospacing="0" w:line="450" w:lineRule="atLeast"/>
        <w:ind w:firstLine="420"/>
        <w:jc w:val="both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color w:val="000000"/>
          <w:sz w:val="27"/>
          <w:szCs w:val="27"/>
          <w:shd w:val="clear" w:color="auto" w:fill="FFFFFF"/>
        </w:rPr>
        <w:t>采购单位：</w:t>
      </w:r>
      <w:r>
        <w:rPr>
          <w:rFonts w:eastAsia="宋体"/>
        </w:rPr>
        <w:t xml:space="preserve"> </w:t>
      </w:r>
      <w:r>
        <w:rPr>
          <w:rFonts w:hint="eastAsia" w:eastAsia="宋体"/>
          <w:lang w:eastAsia="zh-CN"/>
        </w:rPr>
        <w:t>市生态环境局办公室</w:t>
      </w:r>
    </w:p>
    <w:p>
      <w:pPr>
        <w:pStyle w:val="4"/>
        <w:widowControl/>
        <w:spacing w:before="100" w:beforeAutospacing="0" w:after="100" w:afterAutospacing="0" w:line="450" w:lineRule="atLeast"/>
        <w:ind w:firstLine="420"/>
        <w:jc w:val="both"/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7"/>
          <w:szCs w:val="27"/>
          <w:shd w:val="clear" w:color="auto" w:fill="FFFFFF"/>
        </w:rPr>
        <w:t>联系方式：</w:t>
      </w:r>
      <w:r>
        <w:rPr>
          <w:rFonts w:hint="eastAsia" w:ascii="宋体" w:hAnsi="宋体" w:eastAsia="宋体" w:cs="宋体"/>
          <w:color w:val="000000"/>
          <w:sz w:val="27"/>
          <w:szCs w:val="27"/>
          <w:shd w:val="clear" w:color="auto" w:fill="FFFFFF"/>
          <w:lang w:val="en-US" w:eastAsia="zh-CN"/>
        </w:rPr>
        <w:t xml:space="preserve"> 2674608</w:t>
      </w:r>
    </w:p>
    <w:p>
      <w:pPr>
        <w:pStyle w:val="4"/>
        <w:widowControl/>
        <w:spacing w:before="100" w:beforeAutospacing="0" w:after="100" w:afterAutospacing="0" w:line="450" w:lineRule="atLeast"/>
        <w:ind w:firstLine="420"/>
        <w:jc w:val="right"/>
        <w:rPr>
          <w:rFonts w:eastAsia="宋体"/>
        </w:rPr>
      </w:pPr>
      <w:r>
        <w:rPr>
          <w:rFonts w:hint="eastAsia" w:ascii="宋体" w:hAnsi="宋体" w:eastAsia="宋体" w:cs="宋体"/>
          <w:color w:val="000000"/>
          <w:sz w:val="27"/>
          <w:szCs w:val="27"/>
          <w:shd w:val="clear" w:color="auto" w:fill="FFFFFF"/>
        </w:rPr>
        <w:t>采购单位：淮南市生态环境局</w:t>
      </w:r>
    </w:p>
    <w:p>
      <w:pPr>
        <w:spacing w:before="100" w:after="100"/>
        <w:jc w:val="right"/>
      </w:pPr>
      <w:r>
        <w:rPr>
          <w:rFonts w:hint="eastAsia" w:ascii="宋体" w:hAnsi="宋体" w:eastAsia="宋体" w:cs="宋体"/>
          <w:color w:val="000000"/>
          <w:sz w:val="27"/>
          <w:szCs w:val="27"/>
          <w:shd w:val="clear" w:color="auto" w:fill="FFFFFF"/>
        </w:rPr>
        <w:t>       202</w:t>
      </w:r>
      <w:r>
        <w:rPr>
          <w:rFonts w:ascii="宋体" w:hAnsi="宋体" w:eastAsia="宋体" w:cs="宋体"/>
          <w:color w:val="000000"/>
          <w:sz w:val="27"/>
          <w:szCs w:val="27"/>
          <w:shd w:val="clear" w:color="auto" w:fill="FFFFFF"/>
        </w:rPr>
        <w:t>4</w:t>
      </w:r>
      <w:r>
        <w:rPr>
          <w:rFonts w:hint="eastAsia" w:ascii="宋体" w:hAnsi="宋体" w:eastAsia="宋体" w:cs="宋体"/>
          <w:color w:val="000000"/>
          <w:sz w:val="27"/>
          <w:szCs w:val="27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z w:val="27"/>
          <w:szCs w:val="27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7"/>
          <w:szCs w:val="27"/>
          <w:shd w:val="clear" w:color="auto" w:fill="FFFFFF"/>
        </w:rPr>
        <w:t xml:space="preserve">月 </w:t>
      </w:r>
      <w:r>
        <w:rPr>
          <w:rFonts w:hint="eastAsia" w:ascii="宋体" w:hAnsi="宋体" w:eastAsia="宋体" w:cs="宋体"/>
          <w:color w:val="000000"/>
          <w:sz w:val="27"/>
          <w:szCs w:val="27"/>
          <w:shd w:val="clear" w:color="auto" w:fill="FFFFFF"/>
          <w:lang w:val="en-US" w:eastAsia="zh-CN"/>
        </w:rPr>
        <w:t>5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7"/>
          <w:szCs w:val="27"/>
          <w:shd w:val="clear" w:color="auto" w:fill="FFFFFF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YxMWVjYTA2Mzg4OTJkNzM0NWQ4MDNiOWJhOTA5ZTEifQ=="/>
  </w:docVars>
  <w:rsids>
    <w:rsidRoot w:val="00DE3A49"/>
    <w:rsid w:val="00027F62"/>
    <w:rsid w:val="003354DD"/>
    <w:rsid w:val="00356D00"/>
    <w:rsid w:val="00371EF1"/>
    <w:rsid w:val="003E0D01"/>
    <w:rsid w:val="00570FB6"/>
    <w:rsid w:val="00DE3A49"/>
    <w:rsid w:val="00E71672"/>
    <w:rsid w:val="00FD353A"/>
    <w:rsid w:val="1E0512C9"/>
    <w:rsid w:val="337E0765"/>
    <w:rsid w:val="41404179"/>
    <w:rsid w:val="4EFFFC59"/>
    <w:rsid w:val="6FDF3922"/>
    <w:rsid w:val="7DFB7887"/>
    <w:rsid w:val="7FFB5298"/>
    <w:rsid w:val="7FFB9C61"/>
    <w:rsid w:val="ACFA9FC8"/>
    <w:rsid w:val="D98BDC19"/>
    <w:rsid w:val="DF7BC988"/>
    <w:rsid w:val="F5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3"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</Words>
  <Characters>565</Characters>
  <Lines>4</Lines>
  <Paragraphs>1</Paragraphs>
  <TotalTime>3</TotalTime>
  <ScaleCrop>false</ScaleCrop>
  <LinksUpToDate>false</LinksUpToDate>
  <CharactersWithSpaces>662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2024-02-18T14:39:00Z</dcterms:created>
  <dc:creator>Administrator</dc:creator>
  <cp:lastModifiedBy>拒绝者</cp:lastModifiedBy>
  <dcterms:modified xsi:type="dcterms:W3CDTF">2024-03-05T02:15:49Z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E0AFDEDA061B4F5E93E6540A402B9661_12</vt:lpwstr>
  </property>
</Properties>
</file>