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39D19F67">
      <w:pPr>
        <w:widowControl/>
        <w:jc w:val="left"/>
        <w:outlineLvl w:val="0"/>
        <w:rPr>
          <w:sz w:val="24"/>
          <w:szCs w:val="28"/>
        </w:rPr>
      </w:pPr>
      <w:r>
        <w:rPr>
          <w:b/>
          <w:sz w:val="24"/>
          <w:szCs w:val="28"/>
        </w:rPr>
        <w:t>附件1</w:t>
      </w:r>
      <w:r>
        <w:rPr>
          <w:rFonts w:hint="eastAsia"/>
          <w:b/>
          <w:sz w:val="24"/>
          <w:szCs w:val="28"/>
        </w:rPr>
        <w:t xml:space="preserve">  </w:t>
      </w:r>
      <w:r>
        <w:rPr>
          <w:b/>
          <w:sz w:val="24"/>
          <w:szCs w:val="28"/>
        </w:rPr>
        <w:t>环评委托书</w:t>
      </w:r>
    </w:p>
    <w:p w14:paraId="1B1765FC">
      <w:pPr>
        <w:jc w:val="left"/>
        <w:rPr>
          <w:rFonts w:hint="eastAsia" w:eastAsia="宋体"/>
          <w:b/>
          <w:sz w:val="24"/>
          <w:lang w:eastAsia="zh-CN"/>
        </w:rPr>
      </w:pPr>
      <w:r>
        <w:rPr>
          <w:b/>
          <w:sz w:val="24"/>
          <w:szCs w:val="28"/>
        </w:rPr>
        <w:drawing>
          <wp:inline distT="0" distB="0" distL="114300" distR="114300">
            <wp:extent cx="6116955" cy="8412480"/>
            <wp:effectExtent l="9525" t="9525" r="26670" b="17145"/>
            <wp:docPr id="10" name="图片 10" descr="1805cfa69399bbef02e829a83d4bba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805cfa69399bbef02e829a83d4bbaf1"/>
                    <pic:cNvPicPr>
                      <a:picLocks noChangeAspect="1"/>
                    </pic:cNvPicPr>
                  </pic:nvPicPr>
                  <pic:blipFill>
                    <a:blip r:embed="rId4"/>
                    <a:stretch>
                      <a:fillRect/>
                    </a:stretch>
                  </pic:blipFill>
                  <pic:spPr>
                    <a:xfrm>
                      <a:off x="0" y="0"/>
                      <a:ext cx="6116955" cy="8412480"/>
                    </a:xfrm>
                    <a:prstGeom prst="rect">
                      <a:avLst/>
                    </a:prstGeom>
                    <a:ln>
                      <a:solidFill>
                        <a:schemeClr val="tx1"/>
                      </a:solidFill>
                    </a:ln>
                  </pic:spPr>
                </pic:pic>
              </a:graphicData>
            </a:graphic>
          </wp:inline>
        </w:drawing>
      </w:r>
    </w:p>
    <w:p w14:paraId="1674CA1E">
      <w:pPr>
        <w:jc w:val="left"/>
        <w:rPr>
          <w:b/>
          <w:sz w:val="24"/>
        </w:rPr>
      </w:pPr>
    </w:p>
    <w:p w14:paraId="186BF023">
      <w:pPr>
        <w:jc w:val="left"/>
        <w:rPr>
          <w:b/>
          <w:sz w:val="24"/>
        </w:rPr>
        <w:sectPr>
          <w:pgSz w:w="11906" w:h="16838"/>
          <w:pgMar w:top="1134" w:right="1134" w:bottom="1134" w:left="1134" w:header="851" w:footer="992" w:gutter="0"/>
          <w:cols w:space="720" w:num="1"/>
          <w:docGrid w:type="lines" w:linePitch="312" w:charSpace="0"/>
        </w:sectPr>
      </w:pPr>
    </w:p>
    <w:p w14:paraId="5F529F0F">
      <w:pPr>
        <w:jc w:val="left"/>
        <w:outlineLvl w:val="0"/>
        <w:rPr>
          <w:b/>
          <w:sz w:val="24"/>
        </w:rPr>
      </w:pPr>
      <w:r>
        <w:rPr>
          <w:b/>
          <w:sz w:val="24"/>
        </w:rPr>
        <w:t>附件2</w:t>
      </w:r>
      <w:r>
        <w:rPr>
          <w:rFonts w:hint="eastAsia"/>
          <w:b/>
          <w:sz w:val="24"/>
        </w:rPr>
        <w:t xml:space="preserve">  </w:t>
      </w:r>
      <w:r>
        <w:rPr>
          <w:b/>
          <w:sz w:val="24"/>
        </w:rPr>
        <w:t>环评真实性承诺函</w:t>
      </w:r>
    </w:p>
    <w:p w14:paraId="29589617">
      <w:pPr>
        <w:pStyle w:val="2"/>
        <w:rPr>
          <w:rFonts w:hint="eastAsia" w:eastAsia="宋体"/>
          <w:lang w:eastAsia="zh-CN"/>
        </w:rPr>
      </w:pPr>
      <w:r>
        <w:rPr>
          <w:rFonts w:hint="eastAsia" w:eastAsia="宋体"/>
          <w:lang w:eastAsia="zh-CN"/>
        </w:rPr>
        <w:drawing>
          <wp:inline distT="0" distB="0" distL="114300" distR="114300">
            <wp:extent cx="6186805" cy="8509000"/>
            <wp:effectExtent l="9525" t="9525" r="13970" b="15875"/>
            <wp:docPr id="11" name="图片 11" descr="235a08125d324adf6dda4d6150c00d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35a08125d324adf6dda4d6150c00db3"/>
                    <pic:cNvPicPr>
                      <a:picLocks noChangeAspect="1"/>
                    </pic:cNvPicPr>
                  </pic:nvPicPr>
                  <pic:blipFill>
                    <a:blip r:embed="rId5"/>
                    <a:stretch>
                      <a:fillRect/>
                    </a:stretch>
                  </pic:blipFill>
                  <pic:spPr>
                    <a:xfrm>
                      <a:off x="0" y="0"/>
                      <a:ext cx="6186805" cy="8509000"/>
                    </a:xfrm>
                    <a:prstGeom prst="rect">
                      <a:avLst/>
                    </a:prstGeom>
                    <a:ln>
                      <a:solidFill>
                        <a:schemeClr val="tx1"/>
                      </a:solidFill>
                    </a:ln>
                  </pic:spPr>
                </pic:pic>
              </a:graphicData>
            </a:graphic>
          </wp:inline>
        </w:drawing>
      </w:r>
    </w:p>
    <w:p w14:paraId="0F6501A1">
      <w:pPr>
        <w:pStyle w:val="3"/>
        <w:rPr>
          <w:rFonts w:hint="eastAsia" w:eastAsia="宋体"/>
          <w:lang w:eastAsia="zh-CN"/>
        </w:rPr>
        <w:sectPr>
          <w:pgSz w:w="11906" w:h="16838"/>
          <w:pgMar w:top="1440" w:right="1080" w:bottom="1440" w:left="1080" w:header="851" w:footer="992" w:gutter="0"/>
          <w:cols w:space="720" w:num="1"/>
          <w:docGrid w:type="lines" w:linePitch="312" w:charSpace="0"/>
        </w:sectPr>
      </w:pPr>
    </w:p>
    <w:p w14:paraId="37546A6F">
      <w:pPr>
        <w:jc w:val="left"/>
        <w:outlineLvl w:val="0"/>
        <w:rPr>
          <w:b/>
          <w:sz w:val="24"/>
        </w:rPr>
      </w:pPr>
      <w:r>
        <w:rPr>
          <w:b/>
          <w:sz w:val="24"/>
        </w:rPr>
        <w:t>附件3</w:t>
      </w:r>
      <w:r>
        <w:rPr>
          <w:rFonts w:hint="eastAsia"/>
          <w:b/>
          <w:sz w:val="24"/>
        </w:rPr>
        <w:t xml:space="preserve">  </w:t>
      </w:r>
      <w:r>
        <w:rPr>
          <w:b/>
          <w:sz w:val="24"/>
        </w:rPr>
        <w:t>项目备案表</w:t>
      </w:r>
    </w:p>
    <w:p w14:paraId="07479415">
      <w:pPr>
        <w:pStyle w:val="2"/>
        <w:rPr>
          <w:rFonts w:hint="eastAsia" w:eastAsia="宋体"/>
          <w:lang w:eastAsia="zh-CN"/>
        </w:rPr>
        <w:sectPr>
          <w:pgSz w:w="11906" w:h="16838"/>
          <w:pgMar w:top="1440" w:right="1080" w:bottom="1440" w:left="1080" w:header="851" w:footer="992" w:gutter="0"/>
          <w:cols w:space="720" w:num="1"/>
          <w:docGrid w:type="lines" w:linePitch="312" w:charSpace="0"/>
        </w:sectPr>
      </w:pPr>
      <w:r>
        <w:rPr>
          <w:rFonts w:hint="eastAsia" w:eastAsia="宋体"/>
          <w:lang w:eastAsia="zh-CN"/>
        </w:rPr>
        <w:drawing>
          <wp:inline distT="0" distB="0" distL="114300" distR="114300">
            <wp:extent cx="6108065" cy="8289290"/>
            <wp:effectExtent l="9525" t="9525" r="16510" b="26035"/>
            <wp:docPr id="4" name="图片 4" descr="备案表，最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备案表，最新"/>
                    <pic:cNvPicPr>
                      <a:picLocks noChangeAspect="1"/>
                    </pic:cNvPicPr>
                  </pic:nvPicPr>
                  <pic:blipFill>
                    <a:blip r:embed="rId6"/>
                    <a:srcRect b="6410"/>
                    <a:stretch>
                      <a:fillRect/>
                    </a:stretch>
                  </pic:blipFill>
                  <pic:spPr>
                    <a:xfrm>
                      <a:off x="0" y="0"/>
                      <a:ext cx="6108065" cy="8289290"/>
                    </a:xfrm>
                    <a:prstGeom prst="rect">
                      <a:avLst/>
                    </a:prstGeom>
                    <a:ln>
                      <a:solidFill>
                        <a:schemeClr val="tx1"/>
                      </a:solidFill>
                    </a:ln>
                  </pic:spPr>
                </pic:pic>
              </a:graphicData>
            </a:graphic>
          </wp:inline>
        </w:drawing>
      </w:r>
      <w:bookmarkStart w:id="0" w:name="_GoBack"/>
      <w:bookmarkEnd w:id="0"/>
    </w:p>
    <w:p w14:paraId="032ECF4C">
      <w:pPr>
        <w:jc w:val="left"/>
        <w:outlineLvl w:val="0"/>
        <w:rPr>
          <w:b/>
          <w:sz w:val="24"/>
        </w:rPr>
      </w:pPr>
      <w:r>
        <w:rPr>
          <w:b/>
          <w:sz w:val="24"/>
        </w:rPr>
        <w:t xml:space="preserve">附件4 </w:t>
      </w:r>
      <w:r>
        <w:rPr>
          <w:rFonts w:hint="eastAsia"/>
          <w:b/>
          <w:sz w:val="24"/>
        </w:rPr>
        <w:t xml:space="preserve"> </w:t>
      </w:r>
      <w:r>
        <w:rPr>
          <w:b/>
          <w:sz w:val="24"/>
        </w:rPr>
        <w:t>营业执照</w:t>
      </w:r>
    </w:p>
    <w:p w14:paraId="4B9DB035">
      <w:pPr>
        <w:pStyle w:val="2"/>
        <w:jc w:val="center"/>
        <w:rPr>
          <w:rFonts w:hint="eastAsia" w:eastAsia="宋体"/>
          <w:lang w:eastAsia="zh-CN"/>
        </w:rPr>
        <w:sectPr>
          <w:pgSz w:w="16838" w:h="11906" w:orient="landscape"/>
          <w:pgMar w:top="1080" w:right="1440" w:bottom="1080" w:left="1440" w:header="851" w:footer="992" w:gutter="0"/>
          <w:cols w:space="720" w:num="1"/>
          <w:docGrid w:type="lines" w:linePitch="312" w:charSpace="0"/>
        </w:sectPr>
      </w:pPr>
      <w:r>
        <w:rPr>
          <w:rFonts w:hint="eastAsia" w:eastAsia="宋体"/>
          <w:lang w:eastAsia="zh-CN"/>
        </w:rPr>
        <w:drawing>
          <wp:inline distT="0" distB="0" distL="114300" distR="114300">
            <wp:extent cx="8509000" cy="5924550"/>
            <wp:effectExtent l="0" t="0" r="0" b="0"/>
            <wp:docPr id="5" name="图片 5" descr="1c538841ef5f74861a52d62022fb9f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c538841ef5f74861a52d62022fb9f3a"/>
                    <pic:cNvPicPr>
                      <a:picLocks noChangeAspect="1"/>
                    </pic:cNvPicPr>
                  </pic:nvPicPr>
                  <pic:blipFill>
                    <a:blip r:embed="rId7"/>
                    <a:srcRect t="2628" b="1611"/>
                    <a:stretch>
                      <a:fillRect/>
                    </a:stretch>
                  </pic:blipFill>
                  <pic:spPr>
                    <a:xfrm>
                      <a:off x="0" y="0"/>
                      <a:ext cx="8509000" cy="5924550"/>
                    </a:xfrm>
                    <a:prstGeom prst="rect">
                      <a:avLst/>
                    </a:prstGeom>
                  </pic:spPr>
                </pic:pic>
              </a:graphicData>
            </a:graphic>
          </wp:inline>
        </w:drawing>
      </w:r>
    </w:p>
    <w:p w14:paraId="399224A9">
      <w:pPr>
        <w:jc w:val="left"/>
        <w:outlineLvl w:val="0"/>
        <w:rPr>
          <w:rFonts w:hint="eastAsia" w:eastAsia="宋体"/>
          <w:b/>
          <w:sz w:val="24"/>
          <w:lang w:eastAsia="zh-CN"/>
        </w:rPr>
      </w:pPr>
      <w:r>
        <w:rPr>
          <w:b/>
          <w:sz w:val="24"/>
        </w:rPr>
        <w:t>附件5</w:t>
      </w:r>
      <w:r>
        <w:rPr>
          <w:rFonts w:hint="eastAsia"/>
          <w:b/>
          <w:sz w:val="24"/>
        </w:rPr>
        <w:t xml:space="preserve">  </w:t>
      </w:r>
      <w:r>
        <w:rPr>
          <w:rFonts w:hint="eastAsia"/>
          <w:b/>
          <w:sz w:val="24"/>
          <w:lang w:eastAsia="zh-CN"/>
        </w:rPr>
        <w:t>租赁协议</w:t>
      </w:r>
    </w:p>
    <w:p w14:paraId="020F9CAE">
      <w:pPr>
        <w:rPr>
          <w:rFonts w:hint="eastAsia" w:eastAsia="宋体"/>
          <w:lang w:eastAsia="zh-CN"/>
        </w:rPr>
      </w:pPr>
      <w:r>
        <w:rPr>
          <w:rFonts w:hint="eastAsia" w:eastAsia="宋体"/>
          <w:lang w:eastAsia="zh-CN"/>
        </w:rPr>
        <w:drawing>
          <wp:inline distT="0" distB="0" distL="114300" distR="114300">
            <wp:extent cx="5333365" cy="8162925"/>
            <wp:effectExtent l="9525" t="9525" r="10160" b="19050"/>
            <wp:docPr id="6" name="图片 6" descr="厂房租赁协议书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厂房租赁协议书_01"/>
                    <pic:cNvPicPr>
                      <a:picLocks noChangeAspect="1"/>
                    </pic:cNvPicPr>
                  </pic:nvPicPr>
                  <pic:blipFill>
                    <a:blip r:embed="rId8"/>
                    <a:srcRect l="5266" t="2028" r="6483" b="2471"/>
                    <a:stretch>
                      <a:fillRect/>
                    </a:stretch>
                  </pic:blipFill>
                  <pic:spPr>
                    <a:xfrm>
                      <a:off x="0" y="0"/>
                      <a:ext cx="5333365" cy="8162925"/>
                    </a:xfrm>
                    <a:prstGeom prst="rect">
                      <a:avLst/>
                    </a:prstGeom>
                    <a:ln>
                      <a:solidFill>
                        <a:schemeClr val="tx1"/>
                      </a:solidFill>
                    </a:ln>
                  </pic:spPr>
                </pic:pic>
              </a:graphicData>
            </a:graphic>
          </wp:inline>
        </w:drawing>
      </w:r>
    </w:p>
    <w:p w14:paraId="53A8AA3B">
      <w:pPr>
        <w:rPr>
          <w:rFonts w:hint="eastAsia" w:eastAsia="宋体"/>
          <w:b/>
          <w:sz w:val="24"/>
          <w:lang w:eastAsia="zh-CN"/>
        </w:rPr>
        <w:sectPr>
          <w:pgSz w:w="11906" w:h="16838"/>
          <w:pgMar w:top="1440" w:right="1800" w:bottom="1440" w:left="1800" w:header="851" w:footer="992" w:gutter="0"/>
          <w:cols w:space="720" w:num="1"/>
          <w:docGrid w:type="lines" w:linePitch="312" w:charSpace="0"/>
        </w:sectPr>
      </w:pPr>
      <w:r>
        <w:rPr>
          <w:rFonts w:hint="eastAsia" w:eastAsia="宋体"/>
          <w:b/>
          <w:sz w:val="24"/>
          <w:lang w:eastAsia="zh-CN"/>
        </w:rPr>
        <w:drawing>
          <wp:inline distT="0" distB="0" distL="114300" distR="114300">
            <wp:extent cx="5309870" cy="7768590"/>
            <wp:effectExtent l="9525" t="9525" r="14605" b="13335"/>
            <wp:docPr id="7" name="图片 7" descr="厂房租赁协议书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厂房租赁协议书_02"/>
                    <pic:cNvPicPr>
                      <a:picLocks noChangeAspect="1"/>
                    </pic:cNvPicPr>
                  </pic:nvPicPr>
                  <pic:blipFill>
                    <a:blip r:embed="rId9"/>
                    <a:srcRect l="15630" t="8828" r="4170" b="8214"/>
                    <a:stretch>
                      <a:fillRect/>
                    </a:stretch>
                  </pic:blipFill>
                  <pic:spPr>
                    <a:xfrm>
                      <a:off x="0" y="0"/>
                      <a:ext cx="5309870" cy="7768590"/>
                    </a:xfrm>
                    <a:prstGeom prst="rect">
                      <a:avLst/>
                    </a:prstGeom>
                    <a:ln>
                      <a:solidFill>
                        <a:schemeClr val="tx1"/>
                      </a:solidFill>
                    </a:ln>
                  </pic:spPr>
                </pic:pic>
              </a:graphicData>
            </a:graphic>
          </wp:inline>
        </w:drawing>
      </w:r>
      <w:r>
        <w:rPr>
          <w:rFonts w:hint="eastAsia" w:eastAsia="宋体"/>
          <w:b/>
          <w:sz w:val="24"/>
          <w:lang w:eastAsia="zh-CN"/>
        </w:rPr>
        <w:drawing>
          <wp:inline distT="0" distB="0" distL="114300" distR="114300">
            <wp:extent cx="5290185" cy="8460740"/>
            <wp:effectExtent l="9525" t="9525" r="15240" b="26035"/>
            <wp:docPr id="8" name="图片 8" descr="厂房租赁协议书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厂房租赁协议书_03"/>
                    <pic:cNvPicPr>
                      <a:picLocks noChangeAspect="1"/>
                    </pic:cNvPicPr>
                  </pic:nvPicPr>
                  <pic:blipFill>
                    <a:blip r:embed="rId10"/>
                    <a:srcRect l="12834" t="3451" r="6966" b="5862"/>
                    <a:stretch>
                      <a:fillRect/>
                    </a:stretch>
                  </pic:blipFill>
                  <pic:spPr>
                    <a:xfrm>
                      <a:off x="0" y="0"/>
                      <a:ext cx="5290185" cy="8460740"/>
                    </a:xfrm>
                    <a:prstGeom prst="rect">
                      <a:avLst/>
                    </a:prstGeom>
                    <a:ln>
                      <a:solidFill>
                        <a:schemeClr val="tx1"/>
                      </a:solidFill>
                    </a:ln>
                  </pic:spPr>
                </pic:pic>
              </a:graphicData>
            </a:graphic>
          </wp:inline>
        </w:drawing>
      </w:r>
    </w:p>
    <w:p w14:paraId="6BD298D4">
      <w:pPr>
        <w:pStyle w:val="2"/>
        <w:rPr>
          <w:rFonts w:hint="default"/>
          <w:lang w:val="en-US" w:eastAsia="zh-CN"/>
        </w:rPr>
      </w:pPr>
      <w:r>
        <w:rPr>
          <w:rFonts w:hint="eastAsia"/>
          <w:lang w:eastAsia="zh-CN"/>
        </w:rPr>
        <w:t>附件</w:t>
      </w:r>
      <w:r>
        <w:rPr>
          <w:rFonts w:hint="eastAsia"/>
          <w:lang w:val="en-US" w:eastAsia="zh-CN"/>
        </w:rPr>
        <w:t>6  关于淮南市鹏骏新材料科技发展有限公司胶凝材料原料洗选及综合深加工开发利用项目征求意见的复函</w:t>
      </w:r>
    </w:p>
    <w:p w14:paraId="4F98CC12">
      <w:pPr>
        <w:pStyle w:val="2"/>
        <w:rPr>
          <w:rFonts w:hint="eastAsia"/>
          <w:lang w:eastAsia="zh-CN"/>
        </w:rPr>
        <w:sectPr>
          <w:pgSz w:w="11906" w:h="16838"/>
          <w:pgMar w:top="851" w:right="1077" w:bottom="851" w:left="1077" w:header="851" w:footer="992" w:gutter="0"/>
          <w:cols w:space="720" w:num="1"/>
          <w:docGrid w:type="lines" w:linePitch="312" w:charSpace="0"/>
        </w:sectPr>
      </w:pPr>
      <w:r>
        <w:rPr>
          <w:rFonts w:hint="eastAsia"/>
          <w:lang w:eastAsia="zh-CN"/>
        </w:rPr>
        <w:drawing>
          <wp:inline distT="0" distB="0" distL="114300" distR="114300">
            <wp:extent cx="6181090" cy="8465820"/>
            <wp:effectExtent l="9525" t="9525" r="19685" b="20955"/>
            <wp:docPr id="1" name="图片 1" descr="438e1fc377b6265c76bd8f68eb5fd4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38e1fc377b6265c76bd8f68eb5fd4f0"/>
                    <pic:cNvPicPr>
                      <a:picLocks noChangeAspect="1"/>
                    </pic:cNvPicPr>
                  </pic:nvPicPr>
                  <pic:blipFill>
                    <a:blip r:embed="rId11"/>
                    <a:stretch>
                      <a:fillRect/>
                    </a:stretch>
                  </pic:blipFill>
                  <pic:spPr>
                    <a:xfrm>
                      <a:off x="0" y="0"/>
                      <a:ext cx="6181090" cy="8465820"/>
                    </a:xfrm>
                    <a:prstGeom prst="rect">
                      <a:avLst/>
                    </a:prstGeom>
                    <a:ln>
                      <a:solidFill>
                        <a:schemeClr val="tx1"/>
                      </a:solidFill>
                    </a:ln>
                  </pic:spPr>
                </pic:pic>
              </a:graphicData>
            </a:graphic>
          </wp:inline>
        </w:drawing>
      </w:r>
    </w:p>
    <w:p w14:paraId="24737BFF">
      <w:pPr>
        <w:pStyle w:val="3"/>
        <w:rPr>
          <w:rFonts w:hint="eastAsia" w:ascii="Times New Roman" w:hAnsi="Times New Roman" w:eastAsia="宋体" w:cs="Times New Roman"/>
          <w:b/>
          <w:bCs w:val="0"/>
          <w:caps w:val="0"/>
          <w:kern w:val="2"/>
          <w:sz w:val="24"/>
          <w:szCs w:val="24"/>
          <w:lang w:val="en-US" w:eastAsia="zh-CN" w:bidi="ar-SA"/>
        </w:rPr>
      </w:pPr>
      <w:r>
        <w:rPr>
          <w:rFonts w:hint="eastAsia" w:ascii="Times New Roman" w:hAnsi="Times New Roman" w:eastAsia="宋体" w:cs="Times New Roman"/>
          <w:b/>
          <w:bCs w:val="0"/>
          <w:caps w:val="0"/>
          <w:kern w:val="2"/>
          <w:sz w:val="24"/>
          <w:szCs w:val="24"/>
          <w:lang w:val="en-US" w:eastAsia="zh-CN" w:bidi="ar-SA"/>
        </w:rPr>
        <w:t>附件7 检测报告</w:t>
      </w:r>
    </w:p>
    <w:p w14:paraId="4B912CA3">
      <w:pPr>
        <w:rPr>
          <w:rFonts w:hint="default"/>
          <w:lang w:val="en-US" w:eastAsia="zh-CN"/>
        </w:rPr>
      </w:pPr>
      <w:r>
        <w:rPr>
          <w:rFonts w:hint="default"/>
          <w:lang w:val="en-US" w:eastAsia="zh-CN"/>
        </w:rPr>
        <w:drawing>
          <wp:inline distT="0" distB="0" distL="114300" distR="114300">
            <wp:extent cx="6191885" cy="8724265"/>
            <wp:effectExtent l="9525" t="9525" r="27940" b="10160"/>
            <wp:docPr id="9" name="图片 9" descr="QHJC202512004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HJC2025120041_01"/>
                    <pic:cNvPicPr>
                      <a:picLocks noChangeAspect="1"/>
                    </pic:cNvPicPr>
                  </pic:nvPicPr>
                  <pic:blipFill>
                    <a:blip r:embed="rId12"/>
                    <a:stretch>
                      <a:fillRect/>
                    </a:stretch>
                  </pic:blipFill>
                  <pic:spPr>
                    <a:xfrm>
                      <a:off x="0" y="0"/>
                      <a:ext cx="6191885" cy="8724265"/>
                    </a:xfrm>
                    <a:prstGeom prst="rect">
                      <a:avLst/>
                    </a:prstGeom>
                    <a:ln>
                      <a:solidFill>
                        <a:schemeClr val="tx1"/>
                      </a:solidFill>
                    </a:ln>
                  </pic:spPr>
                </pic:pic>
              </a:graphicData>
            </a:graphic>
          </wp:inline>
        </w:drawing>
      </w:r>
      <w:r>
        <w:rPr>
          <w:rFonts w:hint="default"/>
          <w:lang w:val="en-US" w:eastAsia="zh-CN"/>
        </w:rPr>
        <w:drawing>
          <wp:inline distT="0" distB="0" distL="114300" distR="114300">
            <wp:extent cx="6187440" cy="8728710"/>
            <wp:effectExtent l="9525" t="9525" r="13335" b="24765"/>
            <wp:docPr id="3" name="图片 3" descr="QHJC2025120041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QHJC2025120041_02"/>
                    <pic:cNvPicPr>
                      <a:picLocks noChangeAspect="1"/>
                    </pic:cNvPicPr>
                  </pic:nvPicPr>
                  <pic:blipFill>
                    <a:blip r:embed="rId13"/>
                    <a:stretch>
                      <a:fillRect/>
                    </a:stretch>
                  </pic:blipFill>
                  <pic:spPr>
                    <a:xfrm>
                      <a:off x="0" y="0"/>
                      <a:ext cx="6187440" cy="8728710"/>
                    </a:xfrm>
                    <a:prstGeom prst="rect">
                      <a:avLst/>
                    </a:prstGeom>
                    <a:ln>
                      <a:solidFill>
                        <a:schemeClr val="tx1"/>
                      </a:solidFill>
                    </a:ln>
                  </pic:spPr>
                </pic:pic>
              </a:graphicData>
            </a:graphic>
          </wp:inline>
        </w:drawing>
      </w:r>
      <w:r>
        <w:rPr>
          <w:rFonts w:hint="default"/>
          <w:lang w:val="en-US" w:eastAsia="zh-CN"/>
        </w:rPr>
        <w:drawing>
          <wp:inline distT="0" distB="0" distL="114300" distR="114300">
            <wp:extent cx="6189345" cy="8719820"/>
            <wp:effectExtent l="9525" t="9525" r="11430" b="14605"/>
            <wp:docPr id="2" name="图片 2" descr="QHJC2025120041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QHJC2025120041_03"/>
                    <pic:cNvPicPr>
                      <a:picLocks noChangeAspect="1"/>
                    </pic:cNvPicPr>
                  </pic:nvPicPr>
                  <pic:blipFill>
                    <a:blip r:embed="rId14"/>
                    <a:stretch>
                      <a:fillRect/>
                    </a:stretch>
                  </pic:blipFill>
                  <pic:spPr>
                    <a:xfrm>
                      <a:off x="0" y="0"/>
                      <a:ext cx="6189345" cy="8719820"/>
                    </a:xfrm>
                    <a:prstGeom prst="rect">
                      <a:avLst/>
                    </a:prstGeom>
                    <a:ln>
                      <a:solidFill>
                        <a:schemeClr val="tx1"/>
                      </a:solidFill>
                    </a:ln>
                  </pic:spPr>
                </pic:pic>
              </a:graphicData>
            </a:graphic>
          </wp:inline>
        </w:drawing>
      </w:r>
    </w:p>
    <w:sectPr>
      <w:pgSz w:w="11906" w:h="16838"/>
      <w:pgMar w:top="851" w:right="1077" w:bottom="851" w:left="107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0D"/>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DU1NTA0MzgwNmY4ZGMwODJhNjQzZWZlN2Q4ZjIwOWMifQ=="/>
  </w:docVars>
  <w:rsids>
    <w:rsidRoot w:val="00003074"/>
    <w:rsid w:val="00003074"/>
    <w:rsid w:val="0001511B"/>
    <w:rsid w:val="00021D77"/>
    <w:rsid w:val="000753B5"/>
    <w:rsid w:val="000F2830"/>
    <w:rsid w:val="001A562B"/>
    <w:rsid w:val="001D470E"/>
    <w:rsid w:val="001F630E"/>
    <w:rsid w:val="00261395"/>
    <w:rsid w:val="002B248B"/>
    <w:rsid w:val="00315126"/>
    <w:rsid w:val="0035729B"/>
    <w:rsid w:val="004020AB"/>
    <w:rsid w:val="004A747D"/>
    <w:rsid w:val="004B44B9"/>
    <w:rsid w:val="004C0D31"/>
    <w:rsid w:val="004E38DC"/>
    <w:rsid w:val="004F5095"/>
    <w:rsid w:val="004F5F89"/>
    <w:rsid w:val="00527F51"/>
    <w:rsid w:val="00532BC4"/>
    <w:rsid w:val="00541069"/>
    <w:rsid w:val="005B55E4"/>
    <w:rsid w:val="006F6B04"/>
    <w:rsid w:val="00727777"/>
    <w:rsid w:val="00746223"/>
    <w:rsid w:val="007E48AA"/>
    <w:rsid w:val="007E7E69"/>
    <w:rsid w:val="00807DD2"/>
    <w:rsid w:val="0085078C"/>
    <w:rsid w:val="00893AC6"/>
    <w:rsid w:val="00937FD6"/>
    <w:rsid w:val="00941E28"/>
    <w:rsid w:val="00942BDD"/>
    <w:rsid w:val="009530B0"/>
    <w:rsid w:val="009F713A"/>
    <w:rsid w:val="00A666C1"/>
    <w:rsid w:val="00AF1593"/>
    <w:rsid w:val="00B20885"/>
    <w:rsid w:val="00B33CC8"/>
    <w:rsid w:val="00B445F4"/>
    <w:rsid w:val="00BC1BC8"/>
    <w:rsid w:val="00BC3B84"/>
    <w:rsid w:val="00BF5782"/>
    <w:rsid w:val="00BF68FC"/>
    <w:rsid w:val="00C00330"/>
    <w:rsid w:val="00CA5E1A"/>
    <w:rsid w:val="00CA6F82"/>
    <w:rsid w:val="00CB021A"/>
    <w:rsid w:val="00CC1400"/>
    <w:rsid w:val="00DA1F2B"/>
    <w:rsid w:val="00DD6DA9"/>
    <w:rsid w:val="00E27F8B"/>
    <w:rsid w:val="00E87469"/>
    <w:rsid w:val="00EF2EDE"/>
    <w:rsid w:val="00F25490"/>
    <w:rsid w:val="00F51939"/>
    <w:rsid w:val="00FF1A3A"/>
    <w:rsid w:val="013C7F2A"/>
    <w:rsid w:val="03491520"/>
    <w:rsid w:val="04AB0032"/>
    <w:rsid w:val="052753E1"/>
    <w:rsid w:val="05695E5D"/>
    <w:rsid w:val="067F4BD4"/>
    <w:rsid w:val="075D5220"/>
    <w:rsid w:val="07C25682"/>
    <w:rsid w:val="08054811"/>
    <w:rsid w:val="08DD5194"/>
    <w:rsid w:val="0A0A119E"/>
    <w:rsid w:val="0B867DF9"/>
    <w:rsid w:val="0C711E21"/>
    <w:rsid w:val="0D2B1AC2"/>
    <w:rsid w:val="0D676162"/>
    <w:rsid w:val="0DB333E3"/>
    <w:rsid w:val="0DC21DD8"/>
    <w:rsid w:val="0EA21A3D"/>
    <w:rsid w:val="0EB11EA8"/>
    <w:rsid w:val="10A77841"/>
    <w:rsid w:val="13AC478C"/>
    <w:rsid w:val="13B413F8"/>
    <w:rsid w:val="14F13094"/>
    <w:rsid w:val="16A739FF"/>
    <w:rsid w:val="1B6D481D"/>
    <w:rsid w:val="1D1C5C1F"/>
    <w:rsid w:val="207348F9"/>
    <w:rsid w:val="216511FF"/>
    <w:rsid w:val="21924D7B"/>
    <w:rsid w:val="2E12728B"/>
    <w:rsid w:val="2F67421E"/>
    <w:rsid w:val="30B05F05"/>
    <w:rsid w:val="32695335"/>
    <w:rsid w:val="337D2D1F"/>
    <w:rsid w:val="36F35380"/>
    <w:rsid w:val="3899601B"/>
    <w:rsid w:val="3A731E9B"/>
    <w:rsid w:val="3BDC2AE2"/>
    <w:rsid w:val="3E5527E2"/>
    <w:rsid w:val="40A61CC1"/>
    <w:rsid w:val="46C84ACD"/>
    <w:rsid w:val="4CCD4D5D"/>
    <w:rsid w:val="4D944B1A"/>
    <w:rsid w:val="4EBF4624"/>
    <w:rsid w:val="55E65DA4"/>
    <w:rsid w:val="57EB70CD"/>
    <w:rsid w:val="58CE6FC1"/>
    <w:rsid w:val="592E0C48"/>
    <w:rsid w:val="5B4A5ED4"/>
    <w:rsid w:val="5B5017C5"/>
    <w:rsid w:val="5DA85CF0"/>
    <w:rsid w:val="5F673DF6"/>
    <w:rsid w:val="60924227"/>
    <w:rsid w:val="62982AC4"/>
    <w:rsid w:val="62DC19C1"/>
    <w:rsid w:val="63416413"/>
    <w:rsid w:val="686A7B14"/>
    <w:rsid w:val="691E14D5"/>
    <w:rsid w:val="6A771202"/>
    <w:rsid w:val="6ADA1F5A"/>
    <w:rsid w:val="6B881625"/>
    <w:rsid w:val="6E423FB4"/>
    <w:rsid w:val="6F26365F"/>
    <w:rsid w:val="752118CB"/>
    <w:rsid w:val="79F00CBC"/>
    <w:rsid w:val="7A110A9E"/>
    <w:rsid w:val="7E10135E"/>
    <w:rsid w:val="7F7A7183"/>
    <w:rsid w:val="7FA03B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99"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2"/>
    <w:basedOn w:val="1"/>
    <w:next w:val="1"/>
    <w:unhideWhenUsed/>
    <w:qFormat/>
    <w:uiPriority w:val="0"/>
    <w:pPr>
      <w:keepNext/>
      <w:keepLines/>
      <w:spacing w:line="480" w:lineRule="exact"/>
      <w:jc w:val="center"/>
      <w:outlineLvl w:val="1"/>
    </w:pPr>
    <w:rPr>
      <w:b/>
      <w:kern w:val="1"/>
      <w:sz w:val="24"/>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2">
    <w:name w:val="Plain Text"/>
    <w:basedOn w:val="1"/>
    <w:next w:val="3"/>
    <w:autoRedefine/>
    <w:qFormat/>
    <w:uiPriority w:val="0"/>
    <w:pPr>
      <w:jc w:val="left"/>
    </w:pPr>
    <w:rPr>
      <w:b/>
      <w:sz w:val="24"/>
    </w:rPr>
  </w:style>
  <w:style w:type="paragraph" w:styleId="3">
    <w:name w:val="toc 1"/>
    <w:basedOn w:val="1"/>
    <w:next w:val="1"/>
    <w:autoRedefine/>
    <w:qFormat/>
    <w:uiPriority w:val="39"/>
    <w:rPr>
      <w:b/>
      <w:bCs/>
      <w:caps/>
      <w:sz w:val="20"/>
    </w:rPr>
  </w:style>
  <w:style w:type="paragraph" w:styleId="5">
    <w:name w:val="Normal Indent"/>
    <w:basedOn w:val="1"/>
    <w:unhideWhenUsed/>
    <w:qFormat/>
    <w:uiPriority w:val="99"/>
    <w:pPr>
      <w:adjustRightInd w:val="0"/>
      <w:snapToGrid w:val="0"/>
      <w:spacing w:line="480" w:lineRule="atLeast"/>
      <w:ind w:firstLine="420"/>
    </w:pPr>
    <w:rPr>
      <w:rFonts w:ascii="宋体" w:hAnsi="Calibri"/>
      <w:spacing w:val="6"/>
      <w:kern w:val="28"/>
      <w:szCs w:val="28"/>
    </w:rPr>
  </w:style>
  <w:style w:type="paragraph" w:styleId="6">
    <w:name w:val="annotation text"/>
    <w:basedOn w:val="1"/>
    <w:autoRedefine/>
    <w:qFormat/>
    <w:uiPriority w:val="0"/>
    <w:pPr>
      <w:jc w:val="left"/>
    </w:pPr>
  </w:style>
  <w:style w:type="paragraph" w:styleId="7">
    <w:name w:val="Salutation"/>
    <w:basedOn w:val="1"/>
    <w:next w:val="1"/>
    <w:autoRedefine/>
    <w:unhideWhenUsed/>
    <w:qFormat/>
    <w:uiPriority w:val="0"/>
  </w:style>
  <w:style w:type="paragraph" w:styleId="8">
    <w:name w:val="Body Text"/>
    <w:basedOn w:val="1"/>
    <w:next w:val="1"/>
    <w:qFormat/>
    <w:uiPriority w:val="0"/>
    <w:pPr>
      <w:widowControl/>
      <w:snapToGrid w:val="0"/>
      <w:spacing w:before="60" w:after="160" w:line="259" w:lineRule="auto"/>
      <w:ind w:right="113"/>
    </w:pPr>
    <w:rPr>
      <w:rFonts w:ascii="Calibri" w:hAnsi="Calibri"/>
    </w:rPr>
  </w:style>
  <w:style w:type="paragraph" w:styleId="9">
    <w:name w:val="Balloon Text"/>
    <w:basedOn w:val="1"/>
    <w:link w:val="35"/>
    <w:qFormat/>
    <w:uiPriority w:val="0"/>
    <w:rPr>
      <w:sz w:val="18"/>
      <w:szCs w:val="18"/>
    </w:rPr>
  </w:style>
  <w:style w:type="paragraph" w:styleId="10">
    <w:name w:val="footer"/>
    <w:basedOn w:val="1"/>
    <w:autoRedefine/>
    <w:qFormat/>
    <w:uiPriority w:val="0"/>
    <w:pPr>
      <w:tabs>
        <w:tab w:val="center" w:pos="4153"/>
        <w:tab w:val="right" w:pos="8306"/>
      </w:tabs>
      <w:snapToGrid w:val="0"/>
      <w:jc w:val="left"/>
    </w:pPr>
    <w:rPr>
      <w:sz w:val="18"/>
      <w:szCs w:val="18"/>
    </w:rPr>
  </w:style>
  <w:style w:type="paragraph" w:styleId="11">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2">
    <w:name w:val="Normal (Web)"/>
    <w:basedOn w:val="1"/>
    <w:autoRedefine/>
    <w:qFormat/>
    <w:uiPriority w:val="99"/>
    <w:pPr>
      <w:widowControl/>
      <w:shd w:val="clear" w:color="auto" w:fill="FFFFFF"/>
      <w:jc w:val="left"/>
    </w:pPr>
    <w:rPr>
      <w:sz w:val="24"/>
    </w:rPr>
  </w:style>
  <w:style w:type="table" w:styleId="14">
    <w:name w:val="Table Grid"/>
    <w:basedOn w:val="13"/>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Strong"/>
    <w:basedOn w:val="15"/>
    <w:autoRedefine/>
    <w:qFormat/>
    <w:uiPriority w:val="0"/>
    <w:rPr>
      <w:b/>
    </w:rPr>
  </w:style>
  <w:style w:type="character" w:styleId="17">
    <w:name w:val="page number"/>
    <w:basedOn w:val="15"/>
    <w:autoRedefine/>
    <w:qFormat/>
    <w:uiPriority w:val="0"/>
  </w:style>
  <w:style w:type="character" w:styleId="18">
    <w:name w:val="annotation reference"/>
    <w:basedOn w:val="15"/>
    <w:autoRedefine/>
    <w:qFormat/>
    <w:uiPriority w:val="0"/>
    <w:rPr>
      <w:sz w:val="21"/>
      <w:szCs w:val="21"/>
    </w:rPr>
  </w:style>
  <w:style w:type="paragraph" w:customStyle="1" w:styleId="19">
    <w:name w:val="表格"/>
    <w:basedOn w:val="2"/>
    <w:next w:val="1"/>
    <w:autoRedefine/>
    <w:qFormat/>
    <w:uiPriority w:val="0"/>
    <w:pPr>
      <w:adjustRightInd w:val="0"/>
      <w:snapToGrid w:val="0"/>
      <w:spacing w:before="10" w:beforeLines="10" w:after="10" w:afterLines="10"/>
      <w:jc w:val="center"/>
    </w:pPr>
    <w:rPr>
      <w:kern w:val="0"/>
      <w:szCs w:val="20"/>
    </w:rPr>
  </w:style>
  <w:style w:type="paragraph" w:customStyle="1" w:styleId="20">
    <w:name w:val="表格内容"/>
    <w:basedOn w:val="21"/>
    <w:next w:val="1"/>
    <w:autoRedefine/>
    <w:unhideWhenUsed/>
    <w:qFormat/>
    <w:uiPriority w:val="0"/>
    <w:pPr>
      <w:spacing w:line="240" w:lineRule="auto"/>
    </w:pPr>
  </w:style>
  <w:style w:type="paragraph" w:customStyle="1" w:styleId="21">
    <w:name w:val="表格标题"/>
    <w:basedOn w:val="1"/>
    <w:next w:val="20"/>
    <w:autoRedefine/>
    <w:qFormat/>
    <w:uiPriority w:val="0"/>
    <w:pPr>
      <w:adjustRightInd w:val="0"/>
      <w:snapToGrid w:val="0"/>
      <w:spacing w:line="480" w:lineRule="exact"/>
      <w:jc w:val="center"/>
    </w:pPr>
    <w:rPr>
      <w:b/>
      <w:spacing w:val="6"/>
    </w:rPr>
  </w:style>
  <w:style w:type="paragraph" w:customStyle="1" w:styleId="22">
    <w:name w:val="Default"/>
    <w:basedOn w:val="23"/>
    <w:next w:val="24"/>
    <w:autoRedefine/>
    <w:qFormat/>
    <w:uiPriority w:val="0"/>
    <w:pPr>
      <w:autoSpaceDE w:val="0"/>
      <w:autoSpaceDN w:val="0"/>
    </w:pPr>
    <w:rPr>
      <w:rFonts w:hint="eastAsia" w:ascii="黑体" w:hAnsi="黑体" w:eastAsia="黑体"/>
      <w:color w:val="000000"/>
      <w:sz w:val="24"/>
    </w:rPr>
  </w:style>
  <w:style w:type="paragraph" w:customStyle="1" w:styleId="23">
    <w:name w:val="纯文本1"/>
    <w:basedOn w:val="1"/>
    <w:qFormat/>
    <w:uiPriority w:val="0"/>
    <w:pPr>
      <w:adjustRightInd w:val="0"/>
    </w:pPr>
    <w:rPr>
      <w:rFonts w:ascii="宋体" w:hAnsi="Courier New"/>
      <w:szCs w:val="20"/>
    </w:rPr>
  </w:style>
  <w:style w:type="paragraph" w:customStyle="1" w:styleId="24">
    <w:name w:val="正文文字 6"/>
    <w:next w:val="1"/>
    <w:autoRedefine/>
    <w:qFormat/>
    <w:uiPriority w:val="0"/>
    <w:pPr>
      <w:widowControl w:val="0"/>
      <w:ind w:left="240"/>
      <w:jc w:val="both"/>
    </w:pPr>
    <w:rPr>
      <w:rFonts w:ascii="宋体" w:hAnsi="Times New Roman" w:eastAsia="宋体" w:cs="Times New Roman"/>
      <w:b/>
      <w:bCs/>
      <w:kern w:val="2"/>
      <w:sz w:val="32"/>
      <w:szCs w:val="32"/>
      <w:lang w:val="en-US" w:eastAsia="zh-CN" w:bidi="ar-SA"/>
    </w:rPr>
  </w:style>
  <w:style w:type="paragraph" w:customStyle="1" w:styleId="25">
    <w:name w:val="表内文字"/>
    <w:basedOn w:val="26"/>
    <w:unhideWhenUsed/>
    <w:qFormat/>
    <w:uiPriority w:val="0"/>
    <w:pPr>
      <w:adjustRightInd w:val="0"/>
      <w:spacing w:line="240" w:lineRule="auto"/>
      <w:ind w:firstLine="0" w:firstLineChars="0"/>
      <w:jc w:val="center"/>
      <w:textAlignment w:val="baseline"/>
    </w:pPr>
    <w:rPr>
      <w:sz w:val="21"/>
    </w:rPr>
  </w:style>
  <w:style w:type="paragraph" w:customStyle="1" w:styleId="26">
    <w:name w:val="正文内容"/>
    <w:autoRedefine/>
    <w:qFormat/>
    <w:uiPriority w:val="0"/>
    <w:pPr>
      <w:widowControl w:val="0"/>
      <w:snapToGrid w:val="0"/>
      <w:spacing w:before="60" w:after="60" w:line="480" w:lineRule="exact"/>
      <w:ind w:firstLine="200" w:firstLineChars="200"/>
      <w:jc w:val="both"/>
    </w:pPr>
    <w:rPr>
      <w:rFonts w:ascii="Times New Roman" w:hAnsi="Times New Roman" w:eastAsia="宋体" w:cs="Times New Roman"/>
      <w:kern w:val="2"/>
      <w:sz w:val="24"/>
      <w:szCs w:val="24"/>
      <w:lang w:val="en-US" w:eastAsia="zh-CN" w:bidi="ar-SA"/>
    </w:rPr>
  </w:style>
  <w:style w:type="paragraph" w:customStyle="1" w:styleId="27">
    <w:name w:val="表格文字"/>
    <w:basedOn w:val="8"/>
    <w:autoRedefine/>
    <w:qFormat/>
    <w:uiPriority w:val="0"/>
    <w:pPr>
      <w:adjustRightInd w:val="0"/>
      <w:spacing w:after="0"/>
      <w:jc w:val="center"/>
    </w:pPr>
    <w:rPr>
      <w:szCs w:val="21"/>
    </w:rPr>
  </w:style>
  <w:style w:type="paragraph" w:customStyle="1" w:styleId="28">
    <w:name w:val="正文_3"/>
    <w:autoRedefine/>
    <w:qFormat/>
    <w:uiPriority w:val="0"/>
    <w:pPr>
      <w:widowControl w:val="0"/>
      <w:jc w:val="both"/>
    </w:pPr>
    <w:rPr>
      <w:rFonts w:ascii="Calibri" w:hAnsi="Calibri" w:eastAsia="宋体" w:cs="Times New Roman"/>
      <w:kern w:val="2"/>
      <w:sz w:val="21"/>
      <w:lang w:val="en-US" w:eastAsia="zh-CN" w:bidi="ar-SA"/>
    </w:rPr>
  </w:style>
  <w:style w:type="paragraph" w:customStyle="1" w:styleId="29">
    <w:name w:val="正文_6"/>
    <w:autoRedefine/>
    <w:qFormat/>
    <w:uiPriority w:val="0"/>
    <w:pPr>
      <w:widowControl w:val="0"/>
      <w:jc w:val="both"/>
    </w:pPr>
    <w:rPr>
      <w:rFonts w:ascii="Calibri" w:hAnsi="Calibri" w:eastAsia="宋体" w:cs="Times New Roman"/>
      <w:kern w:val="2"/>
      <w:sz w:val="21"/>
      <w:lang w:val="en-US" w:eastAsia="zh-CN" w:bidi="ar-SA"/>
    </w:rPr>
  </w:style>
  <w:style w:type="paragraph" w:customStyle="1" w:styleId="30">
    <w:name w:val="正文_14"/>
    <w:autoRedefine/>
    <w:qFormat/>
    <w:uiPriority w:val="0"/>
    <w:pPr>
      <w:widowControl w:val="0"/>
      <w:jc w:val="both"/>
    </w:pPr>
    <w:rPr>
      <w:rFonts w:ascii="Calibri" w:hAnsi="Calibri" w:eastAsia="宋体" w:cs="Times New Roman"/>
      <w:kern w:val="2"/>
      <w:sz w:val="21"/>
      <w:lang w:val="en-US" w:eastAsia="zh-CN" w:bidi="ar-SA"/>
    </w:rPr>
  </w:style>
  <w:style w:type="paragraph" w:customStyle="1" w:styleId="31">
    <w:name w:val="正文_12"/>
    <w:autoRedefine/>
    <w:qFormat/>
    <w:uiPriority w:val="0"/>
    <w:pPr>
      <w:widowControl w:val="0"/>
      <w:jc w:val="both"/>
    </w:pPr>
    <w:rPr>
      <w:rFonts w:ascii="Calibri" w:hAnsi="Calibri" w:eastAsia="宋体" w:cs="Times New Roman"/>
      <w:kern w:val="2"/>
      <w:sz w:val="21"/>
      <w:lang w:val="en-US" w:eastAsia="zh-CN" w:bidi="ar-SA"/>
    </w:rPr>
  </w:style>
  <w:style w:type="paragraph" w:customStyle="1" w:styleId="32">
    <w:name w:val="正文_11"/>
    <w:qFormat/>
    <w:uiPriority w:val="0"/>
    <w:pPr>
      <w:widowControl w:val="0"/>
      <w:jc w:val="both"/>
    </w:pPr>
    <w:rPr>
      <w:rFonts w:ascii="Calibri" w:hAnsi="Calibri" w:eastAsia="宋体" w:cs="Times New Roman"/>
      <w:kern w:val="2"/>
      <w:sz w:val="21"/>
      <w:lang w:val="en-US" w:eastAsia="zh-CN" w:bidi="ar-SA"/>
    </w:rPr>
  </w:style>
  <w:style w:type="character" w:customStyle="1" w:styleId="33">
    <w:name w:val="font31"/>
    <w:basedOn w:val="15"/>
    <w:autoRedefine/>
    <w:qFormat/>
    <w:uiPriority w:val="0"/>
    <w:rPr>
      <w:rFonts w:hint="default" w:ascii="Times New Roman" w:hAnsi="Times New Roman" w:cs="Times New Roman"/>
      <w:color w:val="000000"/>
      <w:sz w:val="21"/>
      <w:szCs w:val="21"/>
      <w:u w:val="none"/>
      <w:vertAlign w:val="subscript"/>
    </w:rPr>
  </w:style>
  <w:style w:type="paragraph" w:customStyle="1" w:styleId="34">
    <w:name w:val="正文_16"/>
    <w:autoRedefine/>
    <w:qFormat/>
    <w:uiPriority w:val="0"/>
    <w:pPr>
      <w:widowControl w:val="0"/>
      <w:jc w:val="both"/>
    </w:pPr>
    <w:rPr>
      <w:rFonts w:ascii="Calibri" w:hAnsi="Calibri" w:eastAsia="宋体" w:cs="Times New Roman"/>
      <w:kern w:val="2"/>
      <w:sz w:val="21"/>
      <w:lang w:val="en-US" w:eastAsia="zh-CN" w:bidi="ar-SA"/>
    </w:rPr>
  </w:style>
  <w:style w:type="character" w:customStyle="1" w:styleId="35">
    <w:name w:val="批注框文本 Char"/>
    <w:basedOn w:val="15"/>
    <w:link w:val="9"/>
    <w:qFormat/>
    <w:uiPriority w:val="0"/>
    <w:rPr>
      <w:rFonts w:ascii="Times New Roman" w:hAnsi="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FC6D1544-E50D-44C2-8B69-7632DC72743E}">
  <ds:schemaRefs/>
</ds:datastoreItem>
</file>

<file path=docProps/app.xml><?xml version="1.0" encoding="utf-8"?>
<Properties xmlns="http://schemas.openxmlformats.org/officeDocument/2006/extended-properties" xmlns:vt="http://schemas.openxmlformats.org/officeDocument/2006/docPropsVTypes">
  <Template>Normal</Template>
  <Company>MS</Company>
  <Pages>11</Pages>
  <Words>96</Words>
  <Characters>96</Characters>
  <Lines>20</Lines>
  <Paragraphs>5</Paragraphs>
  <TotalTime>0</TotalTime>
  <ScaleCrop>false</ScaleCrop>
  <LinksUpToDate>false</LinksUpToDate>
  <CharactersWithSpaces>109</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2023-11-17T07:18:00Z</dcterms:created>
  <dc:creator>Administrator</dc:creator>
  <cp:lastModifiedBy>盐汽水</cp:lastModifiedBy>
  <dcterms:modified xsi:type="dcterms:W3CDTF">2026-01-04T01:26:02Z</dcterms:modified>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7C6E208905054D958EF7DFF279D03081_13</vt:lpwstr>
  </property>
  <property fmtid="{D5CDD505-2E9C-101B-9397-08002B2CF9AE}" pid="4" name="KSOTemplateDocerSaveRecord">
    <vt:lpwstr>eyJoZGlkIjoiNTQxZjNhMjYzN2JhZDM5NzQyZDdjMWNjN2RjMzY2ZjUiLCJ1c2VySWQiOiIxMTM5OTE5OTk1In0=</vt:lpwstr>
  </property>
</Properties>
</file>